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51" w:rsidRPr="00277A16" w:rsidRDefault="004040A7" w:rsidP="00F65751">
      <w:pPr>
        <w:spacing w:line="240" w:lineRule="auto"/>
        <w:rPr>
          <w:lang w:val="sr-Cyrl-CS"/>
        </w:rPr>
      </w:pPr>
      <w:r>
        <w:rPr>
          <w:lang w:val="sr-Cyrl-CS"/>
        </w:rPr>
        <w:t>REPUBLIKA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65751" w:rsidRPr="00277A16" w:rsidRDefault="004040A7" w:rsidP="00F65751">
      <w:pPr>
        <w:spacing w:line="240" w:lineRule="auto"/>
        <w:rPr>
          <w:lang w:val="sr-Cyrl-CS"/>
        </w:rPr>
      </w:pPr>
      <w:r>
        <w:rPr>
          <w:lang w:val="sr-Cyrl-CS"/>
        </w:rPr>
        <w:t>NARODNA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65751" w:rsidRDefault="004040A7" w:rsidP="00F65751">
      <w:pPr>
        <w:spacing w:line="240" w:lineRule="auto"/>
        <w:rPr>
          <w:lang w:val="sr-Cyrl-CS"/>
        </w:rPr>
      </w:pPr>
      <w:r>
        <w:rPr>
          <w:lang w:val="sr-Cyrl-CS"/>
        </w:rPr>
        <w:t>Odbor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za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rad</w:t>
      </w:r>
      <w:r w:rsidR="00F65751" w:rsidRPr="00277A16">
        <w:rPr>
          <w:lang w:val="ru-RU"/>
        </w:rPr>
        <w:t>,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socijalna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pitanja</w:t>
      </w:r>
      <w:r w:rsidR="00F65751">
        <w:rPr>
          <w:lang w:val="sr-Cyrl-CS"/>
        </w:rPr>
        <w:t>,</w:t>
      </w:r>
      <w:r w:rsidR="00F65751" w:rsidRPr="00277A16">
        <w:rPr>
          <w:lang w:val="sr-Cyrl-CS"/>
        </w:rPr>
        <w:t xml:space="preserve"> </w:t>
      </w:r>
    </w:p>
    <w:p w:rsidR="00F65751" w:rsidRPr="00277A16" w:rsidRDefault="004040A7" w:rsidP="00F65751">
      <w:pPr>
        <w:spacing w:line="240" w:lineRule="auto"/>
        <w:rPr>
          <w:lang w:val="sr-Cyrl-CS"/>
        </w:rPr>
      </w:pPr>
      <w:r>
        <w:rPr>
          <w:lang w:val="sr-Cyrl-CS"/>
        </w:rPr>
        <w:t>društvenu</w:t>
      </w:r>
      <w:r w:rsidR="00F65751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F65751">
        <w:rPr>
          <w:lang w:val="sr-Cyrl-CS"/>
        </w:rPr>
        <w:t xml:space="preserve"> </w:t>
      </w:r>
      <w:r>
        <w:rPr>
          <w:lang w:val="sr-Cyrl-CS"/>
        </w:rPr>
        <w:t>i</w:t>
      </w:r>
      <w:r w:rsidR="00F65751">
        <w:rPr>
          <w:lang w:val="sr-Cyrl-CS"/>
        </w:rPr>
        <w:t xml:space="preserve"> </w:t>
      </w:r>
      <w:r>
        <w:rPr>
          <w:lang w:val="sr-Cyrl-CS"/>
        </w:rPr>
        <w:t>smanjenje</w:t>
      </w:r>
      <w:r w:rsidR="00F65751">
        <w:rPr>
          <w:lang w:val="sr-Cyrl-CS"/>
        </w:rPr>
        <w:t xml:space="preserve"> </w:t>
      </w:r>
      <w:r>
        <w:rPr>
          <w:lang w:val="sr-Cyrl-CS"/>
        </w:rPr>
        <w:t>siromaštva</w:t>
      </w:r>
    </w:p>
    <w:p w:rsidR="00F65751" w:rsidRPr="00F65751" w:rsidRDefault="00F65751" w:rsidP="00F65751">
      <w:pPr>
        <w:spacing w:line="240" w:lineRule="auto"/>
        <w:rPr>
          <w:lang w:val="sr-Cyrl-RS"/>
        </w:rPr>
      </w:pPr>
      <w:r>
        <w:rPr>
          <w:lang w:val="sr-Cyrl-CS"/>
        </w:rPr>
        <w:t>17</w:t>
      </w:r>
      <w:r w:rsidRPr="00277A16">
        <w:rPr>
          <w:lang w:val="sr-Cyrl-CS"/>
        </w:rPr>
        <w:t xml:space="preserve"> </w:t>
      </w:r>
      <w:r w:rsidR="004040A7">
        <w:rPr>
          <w:lang w:val="sr-Cyrl-CS"/>
        </w:rPr>
        <w:t>Broj</w:t>
      </w:r>
      <w:r w:rsidRPr="00277A16">
        <w:rPr>
          <w:lang w:val="sr-Cyrl-CS"/>
        </w:rPr>
        <w:t xml:space="preserve">: </w:t>
      </w:r>
      <w:r>
        <w:rPr>
          <w:lang w:val="sr-Cyrl-CS"/>
        </w:rPr>
        <w:t>0</w:t>
      </w:r>
      <w:r>
        <w:rPr>
          <w:lang w:val="sr-Latn-CS"/>
        </w:rPr>
        <w:t>11-2</w:t>
      </w:r>
      <w:r>
        <w:rPr>
          <w:lang w:val="sr-Cyrl-RS"/>
        </w:rPr>
        <w:t>9</w:t>
      </w:r>
      <w:r>
        <w:rPr>
          <w:lang w:val="sr-Latn-CS"/>
        </w:rPr>
        <w:t>6</w:t>
      </w:r>
      <w:r>
        <w:t>/</w:t>
      </w:r>
      <w:r>
        <w:rPr>
          <w:lang w:val="sr-Cyrl-RS"/>
        </w:rPr>
        <w:t>20</w:t>
      </w:r>
    </w:p>
    <w:p w:rsidR="00F65751" w:rsidRPr="00277A16" w:rsidRDefault="00F65751" w:rsidP="00F65751">
      <w:pPr>
        <w:spacing w:line="240" w:lineRule="auto"/>
        <w:rPr>
          <w:lang w:val="sr-Cyrl-CS"/>
        </w:rPr>
      </w:pPr>
      <w:r w:rsidRPr="00041760">
        <w:rPr>
          <w:lang w:val="sr-Cyrl-RS"/>
        </w:rPr>
        <w:t>27</w:t>
      </w:r>
      <w:r w:rsidRPr="00041760">
        <w:rPr>
          <w:lang w:val="sr-Cyrl-CS"/>
        </w:rPr>
        <w:t xml:space="preserve">. </w:t>
      </w:r>
      <w:r w:rsidR="004040A7">
        <w:rPr>
          <w:lang w:val="sr-Cyrl-CS"/>
        </w:rPr>
        <w:t>februar</w:t>
      </w:r>
      <w:r w:rsidRPr="00277A16">
        <w:rPr>
          <w:lang w:val="sr-Cyrl-CS"/>
        </w:rPr>
        <w:t xml:space="preserve"> 20</w:t>
      </w:r>
      <w:r>
        <w:rPr>
          <w:lang w:val="sr-Cyrl-CS"/>
        </w:rPr>
        <w:t>20</w:t>
      </w:r>
      <w:r w:rsidRPr="00277A16">
        <w:rPr>
          <w:lang w:val="sr-Cyrl-CS"/>
        </w:rPr>
        <w:t xml:space="preserve">. </w:t>
      </w:r>
      <w:r w:rsidR="004040A7">
        <w:rPr>
          <w:lang w:val="sr-Cyrl-CS"/>
        </w:rPr>
        <w:t>godine</w:t>
      </w:r>
    </w:p>
    <w:p w:rsidR="00F65751" w:rsidRPr="00277A16" w:rsidRDefault="004040A7" w:rsidP="00F65751">
      <w:pPr>
        <w:spacing w:line="240" w:lineRule="auto"/>
        <w:rPr>
          <w:lang w:val="sr-Cyrl-CS"/>
        </w:rPr>
      </w:pPr>
      <w:r>
        <w:rPr>
          <w:lang w:val="sr-Cyrl-CS"/>
        </w:rPr>
        <w:t>B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e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o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g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r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a</w:t>
      </w:r>
      <w:r w:rsidR="00F65751" w:rsidRPr="00277A1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5751" w:rsidRPr="000635D7" w:rsidRDefault="00F65751" w:rsidP="00F65751">
      <w:pPr>
        <w:spacing w:line="240" w:lineRule="auto"/>
        <w:rPr>
          <w:lang w:val="sr-Cyrl-RS"/>
        </w:rPr>
      </w:pPr>
    </w:p>
    <w:p w:rsidR="00F65751" w:rsidRDefault="00F65751" w:rsidP="00F65751">
      <w:pPr>
        <w:spacing w:line="240" w:lineRule="auto"/>
        <w:rPr>
          <w:lang w:val="sr-Cyrl-CS"/>
        </w:rPr>
      </w:pPr>
    </w:p>
    <w:p w:rsidR="00F65751" w:rsidRPr="00DB2635" w:rsidRDefault="00F65751" w:rsidP="00F65751">
      <w:pPr>
        <w:spacing w:line="240" w:lineRule="auto"/>
        <w:rPr>
          <w:lang w:val="sr-Cyrl-CS"/>
        </w:rPr>
      </w:pPr>
    </w:p>
    <w:p w:rsidR="00F65751" w:rsidRDefault="00F65751" w:rsidP="00F65751">
      <w:pPr>
        <w:spacing w:line="240" w:lineRule="auto"/>
        <w:jc w:val="center"/>
        <w:rPr>
          <w:lang w:val="sr-Cyrl-CS"/>
        </w:rPr>
      </w:pPr>
      <w:r w:rsidRPr="00277A16">
        <w:rPr>
          <w:lang w:val="sr-Cyrl-CS"/>
        </w:rPr>
        <w:t xml:space="preserve"> </w:t>
      </w:r>
      <w:r w:rsidR="004040A7">
        <w:rPr>
          <w:lang w:val="sr-Cyrl-CS"/>
        </w:rPr>
        <w:t>NARODNOJ</w:t>
      </w:r>
      <w:r w:rsidRPr="00277A16">
        <w:rPr>
          <w:lang w:val="sr-Cyrl-CS"/>
        </w:rPr>
        <w:t xml:space="preserve"> </w:t>
      </w:r>
      <w:r w:rsidR="004040A7">
        <w:rPr>
          <w:lang w:val="sr-Cyrl-CS"/>
        </w:rPr>
        <w:t>SKUPŠTINI</w:t>
      </w:r>
      <w:r w:rsidRPr="00277A16">
        <w:rPr>
          <w:lang w:val="sr-Cyrl-CS"/>
        </w:rPr>
        <w:t xml:space="preserve"> </w:t>
      </w:r>
      <w:r w:rsidR="004040A7">
        <w:rPr>
          <w:lang w:val="sr-Cyrl-CS"/>
        </w:rPr>
        <w:t>REPUBLIKE</w:t>
      </w:r>
      <w:r w:rsidRPr="00277A16">
        <w:rPr>
          <w:lang w:val="sr-Cyrl-CS"/>
        </w:rPr>
        <w:t xml:space="preserve"> </w:t>
      </w:r>
      <w:r w:rsidR="004040A7">
        <w:rPr>
          <w:lang w:val="sr-Cyrl-CS"/>
        </w:rPr>
        <w:t>SRBIJE</w:t>
      </w:r>
    </w:p>
    <w:p w:rsidR="00F65751" w:rsidRDefault="00F65751" w:rsidP="00F65751">
      <w:pPr>
        <w:spacing w:line="240" w:lineRule="auto"/>
        <w:jc w:val="center"/>
        <w:rPr>
          <w:lang w:val="sr-Cyrl-CS"/>
        </w:rPr>
      </w:pPr>
    </w:p>
    <w:p w:rsidR="00F65751" w:rsidRPr="00277A16" w:rsidRDefault="00F65751" w:rsidP="00F65751">
      <w:pPr>
        <w:tabs>
          <w:tab w:val="left" w:pos="720"/>
        </w:tabs>
        <w:spacing w:line="240" w:lineRule="auto"/>
        <w:ind w:firstLine="720"/>
        <w:rPr>
          <w:lang w:val="sr-Cyrl-CS"/>
        </w:rPr>
      </w:pPr>
    </w:p>
    <w:p w:rsidR="00F65751" w:rsidRDefault="00F65751" w:rsidP="00F65751">
      <w:pPr>
        <w:spacing w:line="240" w:lineRule="auto"/>
        <w:rPr>
          <w:lang w:val="sr-Cyrl-CS"/>
        </w:rPr>
      </w:pPr>
      <w:r>
        <w:rPr>
          <w:lang w:val="sr-Cyrl-CS"/>
        </w:rPr>
        <w:tab/>
      </w:r>
      <w:r w:rsidR="004040A7">
        <w:rPr>
          <w:lang w:val="sr-Cyrl-CS"/>
        </w:rPr>
        <w:t>Odbor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za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rad</w:t>
      </w:r>
      <w:r w:rsidRPr="00D8392D">
        <w:rPr>
          <w:lang w:val="sr-Cyrl-CS"/>
        </w:rPr>
        <w:t xml:space="preserve">, </w:t>
      </w:r>
      <w:r w:rsidR="004040A7">
        <w:rPr>
          <w:lang w:val="sr-Cyrl-CS"/>
        </w:rPr>
        <w:t>socijalna</w:t>
      </w:r>
      <w:r w:rsidRPr="00277A16">
        <w:rPr>
          <w:lang w:val="sr-Cyrl-CS"/>
        </w:rPr>
        <w:t xml:space="preserve"> </w:t>
      </w:r>
      <w:r w:rsidR="004040A7">
        <w:rPr>
          <w:lang w:val="sr-Cyrl-CS"/>
        </w:rPr>
        <w:t>pitanja</w:t>
      </w:r>
      <w:r>
        <w:rPr>
          <w:lang w:val="sr-Cyrl-CS"/>
        </w:rPr>
        <w:t>,</w:t>
      </w:r>
      <w:r w:rsidRPr="00277A16">
        <w:rPr>
          <w:lang w:val="sr-Cyrl-CS"/>
        </w:rPr>
        <w:t xml:space="preserve"> </w:t>
      </w:r>
      <w:r w:rsidR="004040A7">
        <w:rPr>
          <w:lang w:val="sr-Cyrl-CS"/>
        </w:rPr>
        <w:t>društvenu</w:t>
      </w:r>
      <w:r>
        <w:rPr>
          <w:lang w:val="sr-Cyrl-CS"/>
        </w:rPr>
        <w:t xml:space="preserve"> </w:t>
      </w:r>
      <w:r w:rsidR="004040A7">
        <w:rPr>
          <w:lang w:val="sr-Cyrl-CS"/>
        </w:rPr>
        <w:t>uključenost</w:t>
      </w:r>
      <w:r>
        <w:rPr>
          <w:lang w:val="sr-Cyrl-CS"/>
        </w:rPr>
        <w:t xml:space="preserve"> </w:t>
      </w:r>
      <w:r w:rsidR="004040A7">
        <w:rPr>
          <w:lang w:val="sr-Cyrl-CS"/>
        </w:rPr>
        <w:t>i</w:t>
      </w:r>
      <w:r>
        <w:rPr>
          <w:lang w:val="sr-Cyrl-CS"/>
        </w:rPr>
        <w:t xml:space="preserve"> </w:t>
      </w:r>
      <w:r w:rsidR="004040A7">
        <w:rPr>
          <w:lang w:val="sr-Cyrl-CS"/>
        </w:rPr>
        <w:t>smanjenje</w:t>
      </w:r>
      <w:r>
        <w:rPr>
          <w:lang w:val="sr-Cyrl-CS"/>
        </w:rPr>
        <w:t xml:space="preserve"> </w:t>
      </w:r>
      <w:r w:rsidR="004040A7">
        <w:rPr>
          <w:lang w:val="sr-Cyrl-CS"/>
        </w:rPr>
        <w:t>siromaštva</w:t>
      </w:r>
      <w:r w:rsidRPr="00D8392D">
        <w:rPr>
          <w:lang w:val="sr-Cyrl-CS"/>
        </w:rPr>
        <w:t xml:space="preserve">, </w:t>
      </w:r>
      <w:r w:rsidR="004040A7">
        <w:rPr>
          <w:lang w:val="sr-Cyrl-CS"/>
        </w:rPr>
        <w:t>na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sednici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održanoj</w:t>
      </w:r>
      <w:r>
        <w:rPr>
          <w:lang w:val="sr-Cyrl-CS"/>
        </w:rPr>
        <w:t xml:space="preserve"> </w:t>
      </w:r>
      <w:r w:rsidR="008C7172" w:rsidRPr="00041760">
        <w:rPr>
          <w:lang w:val="sr-Cyrl-CS"/>
        </w:rPr>
        <w:t>27</w:t>
      </w:r>
      <w:r w:rsidRPr="00041760">
        <w:rPr>
          <w:lang w:val="sr-Cyrl-CS"/>
        </w:rPr>
        <w:t xml:space="preserve">. </w:t>
      </w:r>
      <w:r w:rsidR="004040A7">
        <w:rPr>
          <w:lang w:val="sr-Cyrl-CS"/>
        </w:rPr>
        <w:t>februara</w:t>
      </w:r>
      <w:r w:rsidRPr="00277A16">
        <w:rPr>
          <w:lang w:val="sr-Cyrl-CS"/>
        </w:rPr>
        <w:t xml:space="preserve"> </w:t>
      </w:r>
      <w:r w:rsidRPr="00D8392D">
        <w:rPr>
          <w:lang w:val="sr-Cyrl-CS"/>
        </w:rPr>
        <w:t>20</w:t>
      </w:r>
      <w:r w:rsidR="008C7172">
        <w:rPr>
          <w:lang w:val="sr-Cyrl-CS"/>
        </w:rPr>
        <w:t>20</w:t>
      </w:r>
      <w:r w:rsidRPr="00D8392D">
        <w:rPr>
          <w:lang w:val="sr-Cyrl-CS"/>
        </w:rPr>
        <w:t xml:space="preserve">. </w:t>
      </w:r>
      <w:r w:rsidR="004040A7">
        <w:rPr>
          <w:lang w:val="sr-Cyrl-CS"/>
        </w:rPr>
        <w:t>godine</w:t>
      </w:r>
      <w:r w:rsidRPr="00D8392D">
        <w:rPr>
          <w:lang w:val="ru-RU"/>
        </w:rPr>
        <w:t>,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razmotrio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je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u</w:t>
      </w:r>
      <w:r>
        <w:rPr>
          <w:lang w:val="sr-Cyrl-CS"/>
        </w:rPr>
        <w:t xml:space="preserve"> </w:t>
      </w:r>
      <w:r w:rsidR="004040A7">
        <w:rPr>
          <w:lang w:val="sr-Cyrl-CS"/>
        </w:rPr>
        <w:t>pojedinostima</w:t>
      </w:r>
      <w:r w:rsidRPr="00E67998">
        <w:rPr>
          <w:rStyle w:val="Strong"/>
        </w:rPr>
        <w:t xml:space="preserve"> </w:t>
      </w:r>
      <w:hyperlink r:id="rId6" w:history="1">
        <w:r w:rsidR="004040A7">
          <w:rPr>
            <w:rStyle w:val="Hyperlink"/>
            <w:b/>
            <w:bCs/>
            <w:color w:val="auto"/>
            <w:u w:val="none"/>
            <w:lang w:val="sr-Cyrl-CS"/>
          </w:rPr>
          <w:t>Predlog</w:t>
        </w:r>
        <w:r w:rsidRPr="00F65751">
          <w:rPr>
            <w:rStyle w:val="Hyperlink"/>
            <w:b/>
            <w:bCs/>
            <w:color w:val="auto"/>
            <w:u w:val="none"/>
            <w:lang w:val="sr-Cyrl-CS"/>
          </w:rPr>
          <w:t xml:space="preserve"> </w:t>
        </w:r>
        <w:r w:rsidR="004040A7">
          <w:rPr>
            <w:rStyle w:val="Hyperlink"/>
            <w:b/>
            <w:bCs/>
            <w:color w:val="auto"/>
            <w:u w:val="none"/>
            <w:lang w:val="sr-Cyrl-CS"/>
          </w:rPr>
          <w:t>zakona</w:t>
        </w:r>
        <w:r w:rsidRPr="00F65751">
          <w:rPr>
            <w:rStyle w:val="Hyperlink"/>
            <w:b/>
            <w:bCs/>
            <w:color w:val="auto"/>
            <w:u w:val="none"/>
            <w:lang w:val="sr-Cyrl-CS"/>
          </w:rPr>
          <w:t xml:space="preserve"> </w:t>
        </w:r>
        <w:r w:rsidR="004040A7">
          <w:rPr>
            <w:rStyle w:val="Hyperlink"/>
            <w:b/>
            <w:bCs/>
            <w:color w:val="auto"/>
            <w:u w:val="none"/>
            <w:lang w:val="sr-Cyrl-CS"/>
          </w:rPr>
          <w:t>o</w:t>
        </w:r>
        <w:r w:rsidRPr="00F65751">
          <w:rPr>
            <w:rStyle w:val="Hyperlink"/>
            <w:b/>
            <w:bCs/>
            <w:color w:val="auto"/>
            <w:u w:val="none"/>
            <w:lang w:val="sr-Cyrl-CS"/>
          </w:rPr>
          <w:t xml:space="preserve"> </w:t>
        </w:r>
      </w:hyperlink>
      <w:r w:rsidR="004040A7">
        <w:rPr>
          <w:rStyle w:val="Hyperlink"/>
          <w:b/>
          <w:bCs/>
          <w:color w:val="auto"/>
          <w:u w:val="none"/>
          <w:lang w:val="sr-Cyrl-CS"/>
        </w:rPr>
        <w:t>pravima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boraca</w:t>
      </w:r>
      <w:r>
        <w:rPr>
          <w:rStyle w:val="Hyperlink"/>
          <w:b/>
          <w:bCs/>
          <w:color w:val="auto"/>
          <w:u w:val="none"/>
          <w:lang w:val="sr-Cyrl-CS"/>
        </w:rPr>
        <w:t xml:space="preserve">, </w:t>
      </w:r>
      <w:r w:rsidR="004040A7">
        <w:rPr>
          <w:rStyle w:val="Hyperlink"/>
          <w:b/>
          <w:bCs/>
          <w:color w:val="auto"/>
          <w:u w:val="none"/>
          <w:lang w:val="sr-Cyrl-CS"/>
        </w:rPr>
        <w:t>vojnih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invalida</w:t>
      </w:r>
      <w:r>
        <w:rPr>
          <w:rStyle w:val="Hyperlink"/>
          <w:b/>
          <w:bCs/>
          <w:color w:val="auto"/>
          <w:u w:val="none"/>
          <w:lang w:val="sr-Cyrl-CS"/>
        </w:rPr>
        <w:t xml:space="preserve">, </w:t>
      </w:r>
      <w:r w:rsidR="004040A7">
        <w:rPr>
          <w:rStyle w:val="Hyperlink"/>
          <w:b/>
          <w:bCs/>
          <w:color w:val="auto"/>
          <w:u w:val="none"/>
          <w:lang w:val="sr-Cyrl-CS"/>
        </w:rPr>
        <w:t>civilnih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invalida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rata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i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članova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njihovih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porodica</w:t>
      </w:r>
      <w:r>
        <w:rPr>
          <w:lang w:val="sr-Cyrl-CS"/>
        </w:rPr>
        <w:t xml:space="preserve">, </w:t>
      </w:r>
      <w:r w:rsidR="004040A7">
        <w:rPr>
          <w:lang w:val="sr-Cyrl-CS"/>
        </w:rPr>
        <w:t>koji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je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podnela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Vlada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Republike</w:t>
      </w:r>
      <w:r w:rsidRPr="00D8392D">
        <w:rPr>
          <w:lang w:val="sr-Cyrl-CS"/>
        </w:rPr>
        <w:t xml:space="preserve"> </w:t>
      </w:r>
      <w:r w:rsidR="004040A7">
        <w:rPr>
          <w:lang w:val="sr-Cyrl-CS"/>
        </w:rPr>
        <w:t>Srbije</w:t>
      </w:r>
      <w:r w:rsidRPr="00D8392D">
        <w:rPr>
          <w:lang w:val="sr-Cyrl-CS"/>
        </w:rPr>
        <w:t>.</w:t>
      </w:r>
      <w:r>
        <w:rPr>
          <w:lang w:val="sr-Cyrl-CS"/>
        </w:rPr>
        <w:t xml:space="preserve"> </w:t>
      </w:r>
    </w:p>
    <w:p w:rsidR="00F65751" w:rsidRPr="00E94EE6" w:rsidRDefault="004040A7" w:rsidP="00F65751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>Sednici</w:t>
      </w:r>
      <w:r w:rsidR="00F65751">
        <w:rPr>
          <w:lang w:val="sr-Cyrl-CS"/>
        </w:rPr>
        <w:t xml:space="preserve"> </w:t>
      </w:r>
      <w:r w:rsidR="00307EF7">
        <w:t>je</w:t>
      </w:r>
      <w:r w:rsidR="00F65751">
        <w:rPr>
          <w:lang w:val="sr-Cyrl-CS"/>
        </w:rPr>
        <w:t xml:space="preserve"> </w:t>
      </w:r>
      <w:r>
        <w:rPr>
          <w:lang w:val="sr-Cyrl-CS"/>
        </w:rPr>
        <w:t>prisustvova</w:t>
      </w:r>
      <w:r w:rsidR="00307EF7">
        <w:t>o</w:t>
      </w:r>
      <w:r w:rsidR="00F65751">
        <w:rPr>
          <w:lang w:val="sr-Cyrl-CS"/>
        </w:rPr>
        <w:t xml:space="preserve"> </w:t>
      </w:r>
      <w:r>
        <w:rPr>
          <w:lang w:val="sr-Cyrl-CS"/>
        </w:rPr>
        <w:t>Nenad</w:t>
      </w:r>
      <w:r w:rsidR="00F65751">
        <w:rPr>
          <w:lang w:val="sr-Cyrl-CS"/>
        </w:rPr>
        <w:t xml:space="preserve"> </w:t>
      </w:r>
      <w:r>
        <w:rPr>
          <w:lang w:val="sr-Cyrl-CS"/>
        </w:rPr>
        <w:t>Nerić</w:t>
      </w:r>
      <w:r w:rsidR="00F65751">
        <w:rPr>
          <w:lang w:val="sr-Cyrl-CS"/>
        </w:rPr>
        <w:t xml:space="preserve">, </w:t>
      </w:r>
      <w:r>
        <w:rPr>
          <w:lang w:val="sr-Cyrl-CS"/>
        </w:rPr>
        <w:t>državni</w:t>
      </w:r>
      <w:r w:rsidR="00F65751">
        <w:rPr>
          <w:lang w:val="sr-Cyrl-CS"/>
        </w:rPr>
        <w:t xml:space="preserve"> </w:t>
      </w:r>
      <w:r>
        <w:rPr>
          <w:lang w:val="sr-Cyrl-CS"/>
        </w:rPr>
        <w:t>sekretar</w:t>
      </w:r>
      <w:r w:rsidR="00F65751">
        <w:rPr>
          <w:lang w:val="sr-Cyrl-CS"/>
        </w:rPr>
        <w:t xml:space="preserve"> </w:t>
      </w:r>
      <w:r>
        <w:rPr>
          <w:lang w:val="sr-Cyrl-CS"/>
        </w:rPr>
        <w:t>u</w:t>
      </w:r>
      <w:r w:rsidR="00307EF7">
        <w:t xml:space="preserve"> M</w:t>
      </w:r>
      <w:r>
        <w:rPr>
          <w:lang w:val="sr-Cyrl-CS"/>
        </w:rPr>
        <w:t>inistarstvu</w:t>
      </w:r>
      <w:r w:rsidR="00F65751">
        <w:rPr>
          <w:lang w:val="sr-Cyrl-CS"/>
        </w:rPr>
        <w:t xml:space="preserve"> </w:t>
      </w:r>
      <w:r>
        <w:rPr>
          <w:lang w:val="sr-Cyrl-CS"/>
        </w:rPr>
        <w:t>za</w:t>
      </w:r>
      <w:r w:rsidR="00F65751">
        <w:rPr>
          <w:lang w:val="sr-Cyrl-CS"/>
        </w:rPr>
        <w:t xml:space="preserve"> </w:t>
      </w:r>
      <w:r>
        <w:rPr>
          <w:lang w:val="sr-Cyrl-CS"/>
        </w:rPr>
        <w:t>rad</w:t>
      </w:r>
      <w:r w:rsidR="00F65751">
        <w:rPr>
          <w:lang w:val="sr-Cyrl-CS"/>
        </w:rPr>
        <w:t xml:space="preserve">, </w:t>
      </w:r>
      <w:r>
        <w:rPr>
          <w:lang w:val="sr-Cyrl-CS"/>
        </w:rPr>
        <w:t>zapošljavanje</w:t>
      </w:r>
      <w:r w:rsidR="00F65751" w:rsidRPr="00E94EE6">
        <w:rPr>
          <w:lang w:val="sr-Cyrl-CS"/>
        </w:rPr>
        <w:t xml:space="preserve">, </w:t>
      </w:r>
      <w:r>
        <w:rPr>
          <w:lang w:val="sr-Cyrl-CS"/>
        </w:rPr>
        <w:t>boračka</w:t>
      </w:r>
      <w:r w:rsidR="00F65751" w:rsidRPr="00E94EE6">
        <w:rPr>
          <w:lang w:val="sr-Cyrl-CS"/>
        </w:rPr>
        <w:t xml:space="preserve"> </w:t>
      </w:r>
      <w:r>
        <w:rPr>
          <w:lang w:val="sr-Cyrl-CS"/>
        </w:rPr>
        <w:t>i</w:t>
      </w:r>
      <w:r w:rsidR="00F65751" w:rsidRPr="00E94EE6">
        <w:rPr>
          <w:lang w:val="sr-Cyrl-CS"/>
        </w:rPr>
        <w:t xml:space="preserve"> </w:t>
      </w:r>
      <w:r>
        <w:rPr>
          <w:lang w:val="sr-Cyrl-CS"/>
        </w:rPr>
        <w:t>socijalna</w:t>
      </w:r>
      <w:r w:rsidR="00F65751">
        <w:rPr>
          <w:lang w:val="sr-Cyrl-CS"/>
        </w:rPr>
        <w:t xml:space="preserve"> </w:t>
      </w:r>
      <w:r>
        <w:rPr>
          <w:lang w:val="sr-Cyrl-CS"/>
        </w:rPr>
        <w:t>pitanja</w:t>
      </w:r>
      <w:r w:rsidR="00F65751">
        <w:rPr>
          <w:lang w:val="sr-Cyrl-CS"/>
        </w:rPr>
        <w:t>.</w:t>
      </w:r>
    </w:p>
    <w:p w:rsidR="00F65751" w:rsidRDefault="004040A7" w:rsidP="00F65751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>Na</w:t>
      </w:r>
      <w:r w:rsidR="00F65751" w:rsidRPr="00D8392D">
        <w:rPr>
          <w:lang w:val="sr-Cyrl-CS"/>
        </w:rPr>
        <w:t xml:space="preserve"> </w:t>
      </w:r>
      <w:r>
        <w:rPr>
          <w:lang w:val="sr-Cyrl-CS"/>
        </w:rPr>
        <w:t>osnovu</w:t>
      </w:r>
      <w:r w:rsidR="00F65751" w:rsidRPr="00D8392D">
        <w:rPr>
          <w:lang w:val="sr-Cyrl-CS"/>
        </w:rPr>
        <w:t xml:space="preserve"> </w:t>
      </w:r>
      <w:r>
        <w:rPr>
          <w:lang w:val="sr-Cyrl-CS"/>
        </w:rPr>
        <w:t>člana</w:t>
      </w:r>
      <w:r w:rsidR="00F65751" w:rsidRPr="00D8392D">
        <w:rPr>
          <w:lang w:val="sr-Cyrl-CS"/>
        </w:rPr>
        <w:t xml:space="preserve"> </w:t>
      </w:r>
      <w:r w:rsidR="00F65751">
        <w:rPr>
          <w:lang w:val="sr-Cyrl-CS"/>
        </w:rPr>
        <w:t>156</w:t>
      </w:r>
      <w:r w:rsidR="00F65751" w:rsidRPr="00D8392D">
        <w:rPr>
          <w:lang w:val="sr-Cyrl-CS"/>
        </w:rPr>
        <w:t xml:space="preserve">. </w:t>
      </w:r>
      <w:r>
        <w:rPr>
          <w:lang w:val="sr-Cyrl-CS"/>
        </w:rPr>
        <w:t>stav</w:t>
      </w:r>
      <w:r w:rsidR="00F6575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65751" w:rsidRPr="00D8392D">
        <w:rPr>
          <w:lang w:val="sr-Cyrl-CS"/>
        </w:rPr>
        <w:t xml:space="preserve"> </w:t>
      </w:r>
      <w:r>
        <w:rPr>
          <w:lang w:val="sr-Cyrl-CS"/>
        </w:rPr>
        <w:t>Narodne</w:t>
      </w:r>
      <w:r w:rsidR="00F65751" w:rsidRPr="00D839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5751" w:rsidRPr="00D8392D">
        <w:rPr>
          <w:lang w:val="sr-Cyrl-CS"/>
        </w:rPr>
        <w:t xml:space="preserve">, </w:t>
      </w:r>
      <w:r>
        <w:rPr>
          <w:lang w:val="sr-Cyrl-CS"/>
        </w:rPr>
        <w:t>Odbor</w:t>
      </w:r>
      <w:r w:rsidR="00F65751" w:rsidRPr="00D8392D">
        <w:rPr>
          <w:lang w:val="sr-Cyrl-CS"/>
        </w:rPr>
        <w:t xml:space="preserve"> </w:t>
      </w:r>
      <w:r>
        <w:rPr>
          <w:lang w:val="sr-Cyrl-CS"/>
        </w:rPr>
        <w:t>za</w:t>
      </w:r>
      <w:r w:rsidR="00F65751" w:rsidRPr="00D8392D">
        <w:rPr>
          <w:lang w:val="sr-Cyrl-CS"/>
        </w:rPr>
        <w:t xml:space="preserve"> </w:t>
      </w:r>
      <w:r>
        <w:rPr>
          <w:lang w:val="sr-Cyrl-CS"/>
        </w:rPr>
        <w:t>rad</w:t>
      </w:r>
      <w:r w:rsidR="00F65751" w:rsidRPr="00D8392D">
        <w:rPr>
          <w:lang w:val="sr-Cyrl-CS"/>
        </w:rPr>
        <w:t xml:space="preserve">, </w:t>
      </w:r>
      <w:r>
        <w:rPr>
          <w:lang w:val="sr-Cyrl-CS"/>
        </w:rPr>
        <w:t>socijalna</w:t>
      </w:r>
      <w:r w:rsidR="00F65751" w:rsidRPr="00D8392D">
        <w:rPr>
          <w:lang w:val="sr-Cyrl-CS"/>
        </w:rPr>
        <w:t xml:space="preserve"> </w:t>
      </w:r>
      <w:r>
        <w:rPr>
          <w:lang w:val="sr-Cyrl-CS"/>
        </w:rPr>
        <w:t>pitanja</w:t>
      </w:r>
      <w:r w:rsidR="00F65751">
        <w:rPr>
          <w:lang w:val="sr-Cyrl-CS"/>
        </w:rPr>
        <w:t xml:space="preserve">, </w:t>
      </w:r>
      <w:r>
        <w:rPr>
          <w:lang w:val="sr-Cyrl-CS"/>
        </w:rPr>
        <w:t>društvenu</w:t>
      </w:r>
      <w:r w:rsidR="00F65751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F65751">
        <w:rPr>
          <w:lang w:val="sr-Cyrl-CS"/>
        </w:rPr>
        <w:t xml:space="preserve"> </w:t>
      </w:r>
      <w:r>
        <w:rPr>
          <w:lang w:val="sr-Cyrl-CS"/>
        </w:rPr>
        <w:t>i</w:t>
      </w:r>
      <w:r w:rsidR="00F65751">
        <w:rPr>
          <w:lang w:val="sr-Cyrl-CS"/>
        </w:rPr>
        <w:t xml:space="preserve"> </w:t>
      </w:r>
      <w:r>
        <w:rPr>
          <w:lang w:val="sr-Cyrl-CS"/>
        </w:rPr>
        <w:t>smanjenje</w:t>
      </w:r>
      <w:r w:rsidR="00F65751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F65751" w:rsidRPr="00D8392D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F65751" w:rsidRDefault="00F65751" w:rsidP="00F65751">
      <w:pPr>
        <w:spacing w:line="240" w:lineRule="auto"/>
        <w:ind w:firstLine="720"/>
        <w:rPr>
          <w:lang w:val="sr-Cyrl-CS"/>
        </w:rPr>
      </w:pPr>
    </w:p>
    <w:p w:rsidR="00F65751" w:rsidRPr="00B168DE" w:rsidRDefault="00F65751" w:rsidP="00F65751">
      <w:pPr>
        <w:spacing w:line="240" w:lineRule="auto"/>
        <w:rPr>
          <w:lang w:val="sr-Cyrl-RS"/>
        </w:rPr>
      </w:pPr>
    </w:p>
    <w:p w:rsidR="00F65751" w:rsidRDefault="004040A7" w:rsidP="00F65751">
      <w:pPr>
        <w:spacing w:line="240" w:lineRule="auto"/>
        <w:jc w:val="center"/>
      </w:pPr>
      <w:r>
        <w:rPr>
          <w:lang w:val="sr-Cyrl-CS"/>
        </w:rPr>
        <w:t>I</w:t>
      </w:r>
      <w:r w:rsidR="00F65751">
        <w:rPr>
          <w:lang w:val="sr-Cyrl-CS"/>
        </w:rPr>
        <w:t xml:space="preserve"> </w:t>
      </w:r>
      <w:r>
        <w:rPr>
          <w:lang w:val="sr-Cyrl-CS"/>
        </w:rPr>
        <w:t>Z</w:t>
      </w:r>
      <w:r w:rsidR="00F65751">
        <w:rPr>
          <w:lang w:val="sr-Cyrl-CS"/>
        </w:rPr>
        <w:t xml:space="preserve"> </w:t>
      </w:r>
      <w:r>
        <w:rPr>
          <w:lang w:val="sr-Cyrl-CS"/>
        </w:rPr>
        <w:t>V</w:t>
      </w:r>
      <w:r w:rsidR="00F65751">
        <w:rPr>
          <w:lang w:val="sr-Cyrl-CS"/>
        </w:rPr>
        <w:t xml:space="preserve"> </w:t>
      </w:r>
      <w:r>
        <w:rPr>
          <w:lang w:val="sr-Cyrl-CS"/>
        </w:rPr>
        <w:t>E</w:t>
      </w:r>
      <w:r w:rsidR="00F65751">
        <w:rPr>
          <w:lang w:val="sr-Cyrl-CS"/>
        </w:rPr>
        <w:t xml:space="preserve"> </w:t>
      </w:r>
      <w:r>
        <w:rPr>
          <w:lang w:val="sr-Cyrl-CS"/>
        </w:rPr>
        <w:t>Š</w:t>
      </w:r>
      <w:r w:rsidR="00F65751">
        <w:rPr>
          <w:lang w:val="sr-Cyrl-CS"/>
        </w:rPr>
        <w:t xml:space="preserve"> </w:t>
      </w:r>
      <w:r>
        <w:rPr>
          <w:lang w:val="sr-Cyrl-CS"/>
        </w:rPr>
        <w:t>T</w:t>
      </w:r>
      <w:r w:rsidR="00F65751">
        <w:rPr>
          <w:lang w:val="sr-Cyrl-CS"/>
        </w:rPr>
        <w:t xml:space="preserve"> </w:t>
      </w:r>
      <w:r>
        <w:rPr>
          <w:lang w:val="sr-Cyrl-CS"/>
        </w:rPr>
        <w:t>A</w:t>
      </w:r>
      <w:r w:rsidR="00F657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65751" w:rsidRDefault="00F65751" w:rsidP="00F65751">
      <w:pPr>
        <w:spacing w:line="240" w:lineRule="auto"/>
        <w:rPr>
          <w:lang w:val="sr-Cyrl-CS"/>
        </w:rPr>
      </w:pPr>
    </w:p>
    <w:p w:rsidR="00F65751" w:rsidRDefault="00F65751" w:rsidP="00F65751">
      <w:pPr>
        <w:spacing w:line="240" w:lineRule="auto"/>
        <w:rPr>
          <w:lang w:val="sr-Cyrl-CS"/>
        </w:rPr>
      </w:pPr>
      <w:r>
        <w:rPr>
          <w:lang w:val="sr-Cyrl-CS"/>
        </w:rPr>
        <w:tab/>
      </w:r>
      <w:r w:rsidR="004040A7">
        <w:rPr>
          <w:lang w:val="sr-Cyrl-CS"/>
        </w:rPr>
        <w:t>Odbor</w:t>
      </w:r>
      <w:r w:rsidRPr="005D47E8">
        <w:rPr>
          <w:lang w:val="sr-Cyrl-CS"/>
        </w:rPr>
        <w:t xml:space="preserve"> </w:t>
      </w:r>
      <w:r w:rsidR="004040A7">
        <w:rPr>
          <w:lang w:val="sr-Cyrl-CS"/>
        </w:rPr>
        <w:t>je</w:t>
      </w:r>
      <w:r w:rsidRPr="005D47E8">
        <w:rPr>
          <w:lang w:val="sr-Cyrl-CS"/>
        </w:rPr>
        <w:t xml:space="preserve">, </w:t>
      </w:r>
      <w:r w:rsidR="004040A7">
        <w:rPr>
          <w:lang w:val="sr-Cyrl-CS"/>
        </w:rPr>
        <w:t>u</w:t>
      </w:r>
      <w:r w:rsidRPr="005D47E8">
        <w:rPr>
          <w:lang w:val="sr-Cyrl-CS"/>
        </w:rPr>
        <w:t xml:space="preserve"> </w:t>
      </w:r>
      <w:r w:rsidR="004040A7">
        <w:rPr>
          <w:lang w:val="sr-Cyrl-CS"/>
        </w:rPr>
        <w:t>skladu</w:t>
      </w:r>
      <w:r w:rsidRPr="005D47E8">
        <w:rPr>
          <w:lang w:val="sr-Cyrl-CS"/>
        </w:rPr>
        <w:t xml:space="preserve"> </w:t>
      </w:r>
      <w:r w:rsidR="004040A7">
        <w:rPr>
          <w:lang w:val="sr-Cyrl-CS"/>
        </w:rPr>
        <w:t>sa</w:t>
      </w:r>
      <w:r w:rsidRPr="005D47E8">
        <w:rPr>
          <w:lang w:val="sr-Cyrl-CS"/>
        </w:rPr>
        <w:t xml:space="preserve"> </w:t>
      </w:r>
      <w:r w:rsidR="004040A7">
        <w:rPr>
          <w:lang w:val="sr-Cyrl-CS"/>
        </w:rPr>
        <w:t>članom</w:t>
      </w:r>
      <w:r w:rsidRPr="005D47E8">
        <w:rPr>
          <w:lang w:val="sr-Cyrl-CS"/>
        </w:rPr>
        <w:t xml:space="preserve"> 164. </w:t>
      </w:r>
      <w:r w:rsidR="004040A7">
        <w:rPr>
          <w:lang w:val="sr-Cyrl-CS"/>
        </w:rPr>
        <w:t>stav</w:t>
      </w:r>
      <w:r w:rsidRPr="005D47E8">
        <w:rPr>
          <w:lang w:val="sr-Cyrl-CS"/>
        </w:rPr>
        <w:t xml:space="preserve"> 1. </w:t>
      </w:r>
      <w:r w:rsidR="004040A7">
        <w:rPr>
          <w:lang w:val="sr-Cyrl-CS"/>
        </w:rPr>
        <w:t>Poslovnika</w:t>
      </w:r>
      <w:r w:rsidRPr="005D47E8">
        <w:rPr>
          <w:lang w:val="sr-Cyrl-CS"/>
        </w:rPr>
        <w:t xml:space="preserve"> </w:t>
      </w:r>
      <w:r w:rsidR="004040A7">
        <w:rPr>
          <w:lang w:val="sr-Cyrl-CS"/>
        </w:rPr>
        <w:t>Narodne</w:t>
      </w:r>
      <w:r w:rsidRPr="005D47E8">
        <w:rPr>
          <w:lang w:val="sr-Cyrl-CS"/>
        </w:rPr>
        <w:t xml:space="preserve"> </w:t>
      </w:r>
      <w:r w:rsidR="004040A7">
        <w:rPr>
          <w:lang w:val="sr-Cyrl-CS"/>
        </w:rPr>
        <w:t>skupštine</w:t>
      </w:r>
      <w:r w:rsidRPr="005D47E8">
        <w:rPr>
          <w:lang w:val="sr-Cyrl-CS"/>
        </w:rPr>
        <w:t xml:space="preserve"> </w:t>
      </w:r>
      <w:r w:rsidR="004040A7">
        <w:rPr>
          <w:lang w:val="sr-Cyrl-CS"/>
        </w:rPr>
        <w:t>razmotrio</w:t>
      </w:r>
      <w:r w:rsidRPr="005D47E8">
        <w:rPr>
          <w:lang w:val="sr-Cyrl-CS"/>
        </w:rPr>
        <w:t xml:space="preserve"> </w:t>
      </w:r>
      <w:r w:rsidR="004040A7">
        <w:rPr>
          <w:lang w:val="sr-Cyrl-CS"/>
        </w:rPr>
        <w:t>amandmane</w:t>
      </w:r>
      <w:r>
        <w:rPr>
          <w:lang w:val="sr-Cyrl-CS"/>
        </w:rPr>
        <w:t xml:space="preserve"> </w:t>
      </w:r>
      <w:r w:rsidR="004040A7">
        <w:rPr>
          <w:lang w:val="sr-Cyrl-CS"/>
        </w:rPr>
        <w:t>na</w:t>
      </w:r>
      <w:r>
        <w:rPr>
          <w:lang w:val="sr-Cyrl-CS"/>
        </w:rPr>
        <w:t xml:space="preserve"> </w:t>
      </w:r>
      <w:hyperlink r:id="rId7" w:history="1">
        <w:r w:rsidR="004040A7">
          <w:rPr>
            <w:rStyle w:val="Hyperlink"/>
            <w:b/>
            <w:bCs/>
            <w:color w:val="auto"/>
            <w:u w:val="none"/>
            <w:lang w:val="sr-Cyrl-CS"/>
          </w:rPr>
          <w:t>Predlog</w:t>
        </w:r>
        <w:r w:rsidRPr="00F65751">
          <w:rPr>
            <w:rStyle w:val="Hyperlink"/>
            <w:b/>
            <w:bCs/>
            <w:color w:val="auto"/>
            <w:u w:val="none"/>
            <w:lang w:val="sr-Cyrl-CS"/>
          </w:rPr>
          <w:t xml:space="preserve"> </w:t>
        </w:r>
        <w:r w:rsidR="004040A7">
          <w:rPr>
            <w:rStyle w:val="Hyperlink"/>
            <w:b/>
            <w:bCs/>
            <w:color w:val="auto"/>
            <w:u w:val="none"/>
            <w:lang w:val="sr-Cyrl-CS"/>
          </w:rPr>
          <w:t>zakona</w:t>
        </w:r>
        <w:r w:rsidRPr="00F65751">
          <w:rPr>
            <w:rStyle w:val="Hyperlink"/>
            <w:b/>
            <w:bCs/>
            <w:color w:val="auto"/>
            <w:u w:val="none"/>
            <w:lang w:val="sr-Cyrl-CS"/>
          </w:rPr>
          <w:t xml:space="preserve"> </w:t>
        </w:r>
        <w:r w:rsidR="004040A7">
          <w:rPr>
            <w:rStyle w:val="Hyperlink"/>
            <w:b/>
            <w:bCs/>
            <w:color w:val="auto"/>
            <w:u w:val="none"/>
            <w:lang w:val="sr-Cyrl-CS"/>
          </w:rPr>
          <w:t>o</w:t>
        </w:r>
        <w:r w:rsidRPr="00F65751">
          <w:rPr>
            <w:rStyle w:val="Hyperlink"/>
            <w:b/>
            <w:bCs/>
            <w:color w:val="auto"/>
            <w:u w:val="none"/>
            <w:lang w:val="sr-Cyrl-CS"/>
          </w:rPr>
          <w:t xml:space="preserve"> </w:t>
        </w:r>
      </w:hyperlink>
      <w:r w:rsidR="004040A7">
        <w:rPr>
          <w:rStyle w:val="Hyperlink"/>
          <w:b/>
          <w:bCs/>
          <w:color w:val="auto"/>
          <w:u w:val="none"/>
          <w:lang w:val="sr-Cyrl-CS"/>
        </w:rPr>
        <w:t>pravima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boraca</w:t>
      </w:r>
      <w:r>
        <w:rPr>
          <w:rStyle w:val="Hyperlink"/>
          <w:b/>
          <w:bCs/>
          <w:color w:val="auto"/>
          <w:u w:val="none"/>
          <w:lang w:val="sr-Cyrl-CS"/>
        </w:rPr>
        <w:t xml:space="preserve">, </w:t>
      </w:r>
      <w:r w:rsidR="004040A7">
        <w:rPr>
          <w:rStyle w:val="Hyperlink"/>
          <w:b/>
          <w:bCs/>
          <w:color w:val="auto"/>
          <w:u w:val="none"/>
          <w:lang w:val="sr-Cyrl-CS"/>
        </w:rPr>
        <w:t>vojnih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invalida</w:t>
      </w:r>
      <w:r>
        <w:rPr>
          <w:rStyle w:val="Hyperlink"/>
          <w:b/>
          <w:bCs/>
          <w:color w:val="auto"/>
          <w:u w:val="none"/>
          <w:lang w:val="sr-Cyrl-CS"/>
        </w:rPr>
        <w:t xml:space="preserve">, </w:t>
      </w:r>
      <w:r w:rsidR="004040A7">
        <w:rPr>
          <w:rStyle w:val="Hyperlink"/>
          <w:b/>
          <w:bCs/>
          <w:color w:val="auto"/>
          <w:u w:val="none"/>
          <w:lang w:val="sr-Cyrl-CS"/>
        </w:rPr>
        <w:t>civilnih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invalida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rata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i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članova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njihovih</w:t>
      </w:r>
      <w:r>
        <w:rPr>
          <w:rStyle w:val="Hyperlink"/>
          <w:b/>
          <w:bCs/>
          <w:color w:val="auto"/>
          <w:u w:val="none"/>
          <w:lang w:val="sr-Cyrl-CS"/>
        </w:rPr>
        <w:t xml:space="preserve"> </w:t>
      </w:r>
      <w:r w:rsidR="004040A7">
        <w:rPr>
          <w:rStyle w:val="Hyperlink"/>
          <w:b/>
          <w:bCs/>
          <w:color w:val="auto"/>
          <w:u w:val="none"/>
          <w:lang w:val="sr-Cyrl-CS"/>
        </w:rPr>
        <w:t>porodica</w:t>
      </w:r>
      <w:r w:rsidRPr="00E94EE6">
        <w:rPr>
          <w:lang w:val="sr-Cyrl-CS"/>
        </w:rPr>
        <w:t>,</w:t>
      </w:r>
      <w:r>
        <w:rPr>
          <w:lang w:val="sr-Cyrl-CS"/>
        </w:rPr>
        <w:t xml:space="preserve"> </w:t>
      </w:r>
      <w:r w:rsidR="004040A7">
        <w:rPr>
          <w:lang w:val="sr-Cyrl-CS"/>
        </w:rPr>
        <w:t>koje</w:t>
      </w:r>
      <w:r>
        <w:rPr>
          <w:lang w:val="sr-Cyrl-CS"/>
        </w:rPr>
        <w:t xml:space="preserve"> </w:t>
      </w:r>
      <w:r w:rsidR="004040A7">
        <w:rPr>
          <w:lang w:val="sr-Cyrl-CS"/>
        </w:rPr>
        <w:t>su</w:t>
      </w:r>
      <w:r>
        <w:rPr>
          <w:lang w:val="sr-Cyrl-CS"/>
        </w:rPr>
        <w:t xml:space="preserve"> </w:t>
      </w:r>
      <w:r w:rsidR="004040A7">
        <w:rPr>
          <w:lang w:val="sr-Cyrl-CS"/>
        </w:rPr>
        <w:t>podneli</w:t>
      </w:r>
      <w:r>
        <w:rPr>
          <w:lang w:val="sr-Cyrl-CS"/>
        </w:rPr>
        <w:t>:</w:t>
      </w:r>
      <w:r w:rsidR="008C7172">
        <w:rPr>
          <w:lang w:val="sr-Cyrl-CS"/>
        </w:rPr>
        <w:t xml:space="preserve"> </w:t>
      </w:r>
      <w:proofErr w:type="spellStart"/>
      <w:r w:rsidR="004040A7">
        <w:t>Đorđe</w:t>
      </w:r>
      <w:proofErr w:type="spellEnd"/>
      <w:r w:rsidR="008C7172">
        <w:t xml:space="preserve"> </w:t>
      </w:r>
      <w:proofErr w:type="spellStart"/>
      <w:r w:rsidR="004040A7">
        <w:t>Milićević</w:t>
      </w:r>
      <w:proofErr w:type="spellEnd"/>
      <w:r w:rsidR="008C7172">
        <w:rPr>
          <w:lang w:val="sr-Cyrl-RS"/>
        </w:rPr>
        <w:t xml:space="preserve">, </w:t>
      </w:r>
      <w:proofErr w:type="spellStart"/>
      <w:r w:rsidR="004040A7">
        <w:t>Vjerica</w:t>
      </w:r>
      <w:proofErr w:type="spellEnd"/>
      <w:r w:rsidR="008C7172">
        <w:t xml:space="preserve"> </w:t>
      </w:r>
      <w:proofErr w:type="spellStart"/>
      <w:r w:rsidR="004040A7">
        <w:t>Radeta</w:t>
      </w:r>
      <w:proofErr w:type="spellEnd"/>
      <w:r w:rsidR="008C7172">
        <w:rPr>
          <w:lang w:val="sr-Cyrl-RS"/>
        </w:rPr>
        <w:t xml:space="preserve">, </w:t>
      </w:r>
      <w:r w:rsidR="004040A7">
        <w:rPr>
          <w:lang w:val="sr-Cyrl-RS"/>
        </w:rPr>
        <w:t>Nataša</w:t>
      </w:r>
      <w:r w:rsidR="008C7172">
        <w:rPr>
          <w:lang w:val="sr-Cyrl-RS"/>
        </w:rPr>
        <w:t xml:space="preserve"> </w:t>
      </w:r>
      <w:r w:rsidR="004040A7">
        <w:rPr>
          <w:lang w:val="sr-Cyrl-RS"/>
        </w:rPr>
        <w:t>Jovanović</w:t>
      </w:r>
      <w:r w:rsidR="008C7172">
        <w:rPr>
          <w:lang w:val="sr-Cyrl-RS"/>
        </w:rPr>
        <w:t xml:space="preserve">, </w:t>
      </w:r>
      <w:r w:rsidR="004040A7">
        <w:t>Miladin</w:t>
      </w:r>
      <w:r w:rsidR="008C7172">
        <w:t xml:space="preserve"> </w:t>
      </w:r>
      <w:proofErr w:type="spellStart"/>
      <w:r w:rsidR="004040A7">
        <w:t>Ševarlić</w:t>
      </w:r>
      <w:proofErr w:type="spellEnd"/>
      <w:r w:rsidR="008C7172">
        <w:rPr>
          <w:lang w:val="sr-Cyrl-RS"/>
        </w:rPr>
        <w:t xml:space="preserve">, </w:t>
      </w:r>
      <w:r w:rsidR="004040A7">
        <w:t>Aleksandar</w:t>
      </w:r>
      <w:r w:rsidR="008C7172">
        <w:t xml:space="preserve"> </w:t>
      </w:r>
      <w:proofErr w:type="spellStart"/>
      <w:r w:rsidR="004040A7">
        <w:t>Martinović</w:t>
      </w:r>
      <w:proofErr w:type="spellEnd"/>
      <w:r w:rsidR="008C7172">
        <w:rPr>
          <w:lang w:val="sr-Cyrl-RS"/>
        </w:rPr>
        <w:t xml:space="preserve">, </w:t>
      </w:r>
      <w:r w:rsidR="004040A7">
        <w:t>Miodrag</w:t>
      </w:r>
      <w:r w:rsidR="008C7172">
        <w:t xml:space="preserve"> </w:t>
      </w:r>
      <w:proofErr w:type="spellStart"/>
      <w:r w:rsidR="004040A7">
        <w:t>Linta</w:t>
      </w:r>
      <w:proofErr w:type="spellEnd"/>
      <w:r w:rsidR="008C7172">
        <w:rPr>
          <w:lang w:val="sr-Cyrl-RS"/>
        </w:rPr>
        <w:t xml:space="preserve">, </w:t>
      </w:r>
      <w:r w:rsidR="004040A7">
        <w:t>Božidar</w:t>
      </w:r>
      <w:r w:rsidR="008C7172">
        <w:t xml:space="preserve"> </w:t>
      </w:r>
      <w:proofErr w:type="spellStart"/>
      <w:r w:rsidR="004040A7">
        <w:t>Delić</w:t>
      </w:r>
      <w:proofErr w:type="spellEnd"/>
      <w:r w:rsidR="008C7172">
        <w:rPr>
          <w:lang w:val="sr-Cyrl-RS"/>
        </w:rPr>
        <w:t xml:space="preserve">, </w:t>
      </w:r>
      <w:r w:rsidR="004040A7">
        <w:t>Aleksandar</w:t>
      </w:r>
      <w:r w:rsidR="008C7172">
        <w:t xml:space="preserve"> </w:t>
      </w:r>
      <w:proofErr w:type="spellStart"/>
      <w:r w:rsidR="004040A7">
        <w:t>Šešelj</w:t>
      </w:r>
      <w:proofErr w:type="spellEnd"/>
      <w:r w:rsidR="008C7172">
        <w:rPr>
          <w:lang w:val="sr-Cyrl-RS"/>
        </w:rPr>
        <w:t xml:space="preserve">, </w:t>
      </w:r>
      <w:r w:rsidR="004040A7">
        <w:t>Milorad</w:t>
      </w:r>
      <w:r w:rsidR="008C7172">
        <w:t xml:space="preserve"> </w:t>
      </w:r>
      <w:proofErr w:type="spellStart"/>
      <w:r w:rsidR="004040A7">
        <w:t>Mirčić</w:t>
      </w:r>
      <w:proofErr w:type="spellEnd"/>
      <w:r w:rsidR="008C7172">
        <w:rPr>
          <w:lang w:val="sr-Cyrl-RS"/>
        </w:rPr>
        <w:t xml:space="preserve">, </w:t>
      </w:r>
      <w:proofErr w:type="spellStart"/>
      <w:r w:rsidR="004040A7">
        <w:t>Sreto</w:t>
      </w:r>
      <w:proofErr w:type="spellEnd"/>
      <w:r w:rsidR="008C7172">
        <w:t xml:space="preserve"> </w:t>
      </w:r>
      <w:proofErr w:type="spellStart"/>
      <w:r w:rsidR="004040A7">
        <w:t>Perić</w:t>
      </w:r>
      <w:proofErr w:type="spellEnd"/>
      <w:r w:rsidR="008C7172">
        <w:rPr>
          <w:lang w:val="sr-Cyrl-RS"/>
        </w:rPr>
        <w:t xml:space="preserve">, </w:t>
      </w:r>
      <w:r w:rsidR="004040A7">
        <w:t>Nemanja</w:t>
      </w:r>
      <w:r w:rsidR="008C7172">
        <w:t xml:space="preserve"> </w:t>
      </w:r>
      <w:proofErr w:type="spellStart"/>
      <w:r w:rsidR="004040A7">
        <w:t>Šarović</w:t>
      </w:r>
      <w:proofErr w:type="spellEnd"/>
      <w:r w:rsidR="008C7172">
        <w:rPr>
          <w:lang w:val="sr-Cyrl-RS"/>
        </w:rPr>
        <w:t xml:space="preserve">, </w:t>
      </w:r>
      <w:r w:rsidR="004040A7">
        <w:t>Nikola</w:t>
      </w:r>
      <w:r w:rsidR="008C7172">
        <w:t xml:space="preserve"> </w:t>
      </w:r>
      <w:proofErr w:type="spellStart"/>
      <w:r w:rsidR="004040A7">
        <w:t>Savić</w:t>
      </w:r>
      <w:proofErr w:type="spellEnd"/>
      <w:r w:rsidR="008C7172">
        <w:rPr>
          <w:lang w:val="sr-Cyrl-RS"/>
        </w:rPr>
        <w:t xml:space="preserve">, </w:t>
      </w:r>
      <w:r w:rsidR="004040A7">
        <w:rPr>
          <w:lang w:val="sr-Cyrl-RS"/>
        </w:rPr>
        <w:t>Marijan</w:t>
      </w:r>
      <w:r w:rsidR="008C7172">
        <w:rPr>
          <w:lang w:val="sr-Cyrl-RS"/>
        </w:rPr>
        <w:t xml:space="preserve"> </w:t>
      </w:r>
      <w:r w:rsidR="004040A7">
        <w:rPr>
          <w:lang w:val="sr-Cyrl-RS"/>
        </w:rPr>
        <w:t>Rističević</w:t>
      </w:r>
      <w:r w:rsidR="008C7172">
        <w:rPr>
          <w:lang w:val="sr-Cyrl-RS"/>
        </w:rPr>
        <w:t xml:space="preserve">, </w:t>
      </w:r>
      <w:r w:rsidR="004040A7">
        <w:rPr>
          <w:lang w:val="sr-Cyrl-RS"/>
        </w:rPr>
        <w:t>Filip</w:t>
      </w:r>
      <w:r w:rsidR="006A7E31">
        <w:rPr>
          <w:lang w:val="sr-Cyrl-RS"/>
        </w:rPr>
        <w:t xml:space="preserve"> </w:t>
      </w:r>
      <w:r w:rsidR="004040A7">
        <w:rPr>
          <w:lang w:val="sr-Cyrl-RS"/>
        </w:rPr>
        <w:t>Stojanović</w:t>
      </w:r>
      <w:r w:rsidR="006A7E31">
        <w:rPr>
          <w:lang w:val="sr-Cyrl-RS"/>
        </w:rPr>
        <w:t xml:space="preserve">, </w:t>
      </w:r>
      <w:proofErr w:type="spellStart"/>
      <w:r w:rsidR="004040A7">
        <w:t>Ružica</w:t>
      </w:r>
      <w:proofErr w:type="spellEnd"/>
      <w:r w:rsidR="008C7172">
        <w:t xml:space="preserve"> </w:t>
      </w:r>
      <w:r w:rsidR="004040A7">
        <w:t>Nikolić</w:t>
      </w:r>
      <w:r w:rsidR="008C7172">
        <w:rPr>
          <w:lang w:val="sr-Cyrl-RS"/>
        </w:rPr>
        <w:t xml:space="preserve">, </w:t>
      </w:r>
      <w:r w:rsidR="004040A7">
        <w:t>Zoran</w:t>
      </w:r>
      <w:r w:rsidR="008C7172">
        <w:t xml:space="preserve"> </w:t>
      </w:r>
      <w:proofErr w:type="spellStart"/>
      <w:r w:rsidR="004040A7">
        <w:t>Despotović</w:t>
      </w:r>
      <w:proofErr w:type="spellEnd"/>
      <w:r w:rsidR="008C7172">
        <w:rPr>
          <w:lang w:val="sr-Cyrl-RS"/>
        </w:rPr>
        <w:t xml:space="preserve">, </w:t>
      </w:r>
      <w:r w:rsidR="004040A7">
        <w:t>Tomislav</w:t>
      </w:r>
      <w:r w:rsidR="008C7172">
        <w:t xml:space="preserve"> </w:t>
      </w:r>
      <w:proofErr w:type="spellStart"/>
      <w:r w:rsidR="004040A7">
        <w:t>Ljubenović</w:t>
      </w:r>
      <w:proofErr w:type="spellEnd"/>
      <w:r w:rsidR="008C7172">
        <w:rPr>
          <w:lang w:val="sr-Cyrl-RS"/>
        </w:rPr>
        <w:t xml:space="preserve">, </w:t>
      </w:r>
      <w:proofErr w:type="spellStart"/>
      <w:r w:rsidR="004040A7">
        <w:t>Dubravko</w:t>
      </w:r>
      <w:proofErr w:type="spellEnd"/>
      <w:r w:rsidR="008C7172">
        <w:t xml:space="preserve"> </w:t>
      </w:r>
      <w:proofErr w:type="spellStart"/>
      <w:r w:rsidR="004040A7">
        <w:t>Bojić</w:t>
      </w:r>
      <w:proofErr w:type="spellEnd"/>
      <w:r w:rsidR="008C7172">
        <w:rPr>
          <w:lang w:val="sr-Cyrl-RS"/>
        </w:rPr>
        <w:t xml:space="preserve">, </w:t>
      </w:r>
      <w:r w:rsidR="004040A7">
        <w:rPr>
          <w:lang w:val="sr-Cyrl-RS"/>
        </w:rPr>
        <w:t>Petar</w:t>
      </w:r>
      <w:r w:rsidR="008C7172">
        <w:rPr>
          <w:lang w:val="sr-Cyrl-RS"/>
        </w:rPr>
        <w:t xml:space="preserve"> </w:t>
      </w:r>
      <w:r w:rsidR="004040A7">
        <w:rPr>
          <w:lang w:val="sr-Cyrl-RS"/>
        </w:rPr>
        <w:t>Jojić</w:t>
      </w:r>
      <w:r w:rsidR="008C7172">
        <w:rPr>
          <w:lang w:val="sr-Cyrl-RS"/>
        </w:rPr>
        <w:t xml:space="preserve">, </w:t>
      </w:r>
      <w:r w:rsidR="004040A7">
        <w:t>Aleksandra</w:t>
      </w:r>
      <w:r w:rsidR="008C7172">
        <w:t xml:space="preserve"> </w:t>
      </w:r>
      <w:proofErr w:type="spellStart"/>
      <w:r w:rsidR="004040A7">
        <w:t>Belačić</w:t>
      </w:r>
      <w:proofErr w:type="spellEnd"/>
      <w:r w:rsidR="008C7172">
        <w:rPr>
          <w:lang w:val="sr-Cyrl-RS"/>
        </w:rPr>
        <w:t xml:space="preserve">, </w:t>
      </w:r>
      <w:r w:rsidR="004040A7">
        <w:t>Vesna</w:t>
      </w:r>
      <w:r w:rsidR="008C7172">
        <w:t xml:space="preserve"> </w:t>
      </w:r>
      <w:r w:rsidR="004040A7">
        <w:t>Nikolić</w:t>
      </w:r>
      <w:r w:rsidR="008C7172">
        <w:t xml:space="preserve"> </w:t>
      </w:r>
      <w:proofErr w:type="spellStart"/>
      <w:r w:rsidR="004040A7">
        <w:t>Vukajlović</w:t>
      </w:r>
      <w:proofErr w:type="spellEnd"/>
      <w:r w:rsidR="008C7172">
        <w:rPr>
          <w:lang w:val="sr-Cyrl-RS"/>
        </w:rPr>
        <w:t xml:space="preserve"> </w:t>
      </w:r>
      <w:r w:rsidR="004040A7">
        <w:rPr>
          <w:lang w:val="sr-Cyrl-RS"/>
        </w:rPr>
        <w:t>i</w:t>
      </w:r>
      <w:r w:rsidR="008C7172">
        <w:rPr>
          <w:lang w:val="sr-Cyrl-RS"/>
        </w:rPr>
        <w:t xml:space="preserve"> </w:t>
      </w:r>
      <w:r w:rsidR="004040A7">
        <w:t>Ljiljana</w:t>
      </w:r>
      <w:r w:rsidR="008C7172">
        <w:t xml:space="preserve"> </w:t>
      </w:r>
      <w:proofErr w:type="spellStart"/>
      <w:r w:rsidR="004040A7">
        <w:t>Mihajlović</w:t>
      </w:r>
      <w:proofErr w:type="spellEnd"/>
      <w:r w:rsidR="008C7172">
        <w:rPr>
          <w:lang w:val="sr-Cyrl-RS"/>
        </w:rPr>
        <w:t xml:space="preserve">.       </w:t>
      </w:r>
      <w:r>
        <w:rPr>
          <w:lang w:val="sr-Cyrl-CS"/>
        </w:rPr>
        <w:t xml:space="preserve"> </w:t>
      </w:r>
    </w:p>
    <w:p w:rsidR="00F65751" w:rsidRDefault="00F65751" w:rsidP="00F65751">
      <w:pPr>
        <w:spacing w:line="240" w:lineRule="auto"/>
      </w:pPr>
    </w:p>
    <w:p w:rsidR="00F65751" w:rsidRDefault="00F65751" w:rsidP="00F65751">
      <w:pPr>
        <w:spacing w:line="240" w:lineRule="auto"/>
        <w:jc w:val="center"/>
        <w:rPr>
          <w:lang w:val="sr-Cyrl-RS"/>
        </w:rPr>
      </w:pPr>
      <w:r>
        <w:rPr>
          <w:lang w:val="sr-Latn-CS"/>
        </w:rPr>
        <w:t>I</w:t>
      </w:r>
    </w:p>
    <w:p w:rsidR="008C7172" w:rsidRPr="008C7172" w:rsidRDefault="008C7172" w:rsidP="00F65751">
      <w:pPr>
        <w:spacing w:line="240" w:lineRule="auto"/>
        <w:jc w:val="center"/>
        <w:rPr>
          <w:lang w:val="sr-Cyrl-RS"/>
        </w:rPr>
      </w:pPr>
    </w:p>
    <w:p w:rsidR="00F65751" w:rsidRDefault="004040A7" w:rsidP="00F65751">
      <w:pPr>
        <w:spacing w:line="240" w:lineRule="auto"/>
        <w:ind w:firstLine="720"/>
        <w:rPr>
          <w:lang w:val="sr-Cyrl-RS"/>
        </w:rPr>
      </w:pPr>
      <w:r>
        <w:rPr>
          <w:lang w:val="sr-Cyrl-CS"/>
        </w:rPr>
        <w:t>Odbor</w:t>
      </w:r>
      <w:r w:rsidR="00F65751">
        <w:rPr>
          <w:lang w:val="sr-Cyrl-CS"/>
        </w:rPr>
        <w:t xml:space="preserve"> </w:t>
      </w:r>
      <w:r>
        <w:rPr>
          <w:lang w:val="sr-Cyrl-CS"/>
        </w:rPr>
        <w:t>je</w:t>
      </w:r>
      <w:r w:rsidR="00F65751">
        <w:rPr>
          <w:lang w:val="sr-Cyrl-CS"/>
        </w:rPr>
        <w:t xml:space="preserve"> </w:t>
      </w:r>
      <w:r>
        <w:rPr>
          <w:lang w:val="sr-Cyrl-CS"/>
        </w:rPr>
        <w:t>odlučio</w:t>
      </w:r>
      <w:r w:rsidR="00F65751">
        <w:rPr>
          <w:lang w:val="sr-Cyrl-CS"/>
        </w:rPr>
        <w:t xml:space="preserve"> </w:t>
      </w:r>
      <w:r>
        <w:rPr>
          <w:lang w:val="sr-Cyrl-CS"/>
        </w:rPr>
        <w:t>većinom</w:t>
      </w:r>
      <w:r w:rsidR="00F65751">
        <w:rPr>
          <w:lang w:val="sr-Cyrl-CS"/>
        </w:rPr>
        <w:t xml:space="preserve"> </w:t>
      </w:r>
      <w:r>
        <w:rPr>
          <w:lang w:val="sr-Cyrl-CS"/>
        </w:rPr>
        <w:t>glasova</w:t>
      </w:r>
      <w:r w:rsidR="00F65751">
        <w:rPr>
          <w:lang w:val="sr-Cyrl-CS"/>
        </w:rPr>
        <w:t xml:space="preserve"> </w:t>
      </w:r>
      <w:r>
        <w:rPr>
          <w:lang w:val="sr-Cyrl-CS"/>
        </w:rPr>
        <w:t>da</w:t>
      </w:r>
      <w:r w:rsidR="00F657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F65751">
        <w:rPr>
          <w:lang w:val="sr-Cyrl-CS"/>
        </w:rPr>
        <w:t xml:space="preserve"> </w:t>
      </w:r>
      <w:r>
        <w:rPr>
          <w:lang w:val="sr-Cyrl-CS"/>
        </w:rPr>
        <w:t>Narodnoj</w:t>
      </w:r>
      <w:r w:rsidR="00F657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5751">
        <w:rPr>
          <w:lang w:val="sr-Cyrl-CS"/>
        </w:rPr>
        <w:t xml:space="preserve"> </w:t>
      </w:r>
      <w:r>
        <w:rPr>
          <w:lang w:val="sr-Cyrl-CS"/>
        </w:rPr>
        <w:t>da</w:t>
      </w:r>
      <w:r w:rsidR="00F65751">
        <w:rPr>
          <w:lang w:val="sr-Cyrl-CS"/>
        </w:rPr>
        <w:t xml:space="preserve"> </w:t>
      </w:r>
      <w:r>
        <w:rPr>
          <w:lang w:val="sr-Cyrl-CS"/>
        </w:rPr>
        <w:t>prihvati</w:t>
      </w:r>
      <w:r w:rsidR="00F65751">
        <w:rPr>
          <w:lang w:val="sr-Cyrl-CS"/>
        </w:rPr>
        <w:t xml:space="preserve"> </w:t>
      </w:r>
      <w:r>
        <w:rPr>
          <w:lang w:val="sr-Cyrl-CS"/>
        </w:rPr>
        <w:t>sledeće</w:t>
      </w:r>
      <w:r w:rsidR="00F657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5751">
        <w:rPr>
          <w:lang w:val="sr-Cyrl-CS"/>
        </w:rPr>
        <w:t>:</w:t>
      </w:r>
      <w:r w:rsidR="00F65751">
        <w:t xml:space="preserve"> </w:t>
      </w:r>
    </w:p>
    <w:p w:rsidR="00F65751" w:rsidRDefault="00F65751" w:rsidP="00F65751">
      <w:pPr>
        <w:spacing w:line="240" w:lineRule="auto"/>
        <w:ind w:firstLine="720"/>
        <w:rPr>
          <w:lang w:val="sr-Cyrl-RS"/>
        </w:rPr>
      </w:pPr>
    </w:p>
    <w:p w:rsidR="00F65751" w:rsidRDefault="004040A7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n</w:t>
      </w:r>
      <w:r>
        <w:t>a</w:t>
      </w:r>
      <w:r w:rsidR="00F65751">
        <w:t xml:space="preserve"> </w:t>
      </w:r>
      <w:proofErr w:type="spellStart"/>
      <w:r>
        <w:t>član</w:t>
      </w:r>
      <w:proofErr w:type="spellEnd"/>
      <w:r w:rsidR="00F65751">
        <w:t xml:space="preserve"> 32.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F65751">
        <w:t xml:space="preserve"> </w:t>
      </w:r>
      <w:r>
        <w:t>je</w:t>
      </w:r>
      <w:r w:rsidR="00F65751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F65751">
        <w:t xml:space="preserve"> </w:t>
      </w:r>
      <w:proofErr w:type="spellStart"/>
      <w:r>
        <w:t>narodni</w:t>
      </w:r>
      <w:proofErr w:type="spellEnd"/>
      <w:r w:rsidR="00F65751">
        <w:t xml:space="preserve"> </w:t>
      </w:r>
      <w:proofErr w:type="spellStart"/>
      <w:r>
        <w:t>poslanik</w:t>
      </w:r>
      <w:proofErr w:type="spellEnd"/>
      <w:r w:rsidR="00F65751">
        <w:t xml:space="preserve"> </w:t>
      </w:r>
      <w:proofErr w:type="spellStart"/>
      <w:r>
        <w:t>Đorđe</w:t>
      </w:r>
      <w:proofErr w:type="spellEnd"/>
      <w:r w:rsidR="00F65751">
        <w:t xml:space="preserve"> </w:t>
      </w:r>
      <w:proofErr w:type="spellStart"/>
      <w:r>
        <w:t>Milićević</w:t>
      </w:r>
      <w:proofErr w:type="spellEnd"/>
      <w:r w:rsidR="00F65751">
        <w:rPr>
          <w:lang w:val="sr-Cyrl-RS"/>
        </w:rPr>
        <w:t>;</w:t>
      </w:r>
      <w:r w:rsidR="00F65751">
        <w:t xml:space="preserve">  </w:t>
      </w:r>
    </w:p>
    <w:p w:rsidR="00F65751" w:rsidRDefault="004040A7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n</w:t>
      </w:r>
      <w:r>
        <w:t>a</w:t>
      </w:r>
      <w:r w:rsidR="00F65751">
        <w:t xml:space="preserve"> </w:t>
      </w:r>
      <w:proofErr w:type="spellStart"/>
      <w:r>
        <w:t>član</w:t>
      </w:r>
      <w:proofErr w:type="spellEnd"/>
      <w:r w:rsidR="00F65751">
        <w:t xml:space="preserve"> 99.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F65751">
        <w:t xml:space="preserve"> </w:t>
      </w:r>
      <w:r>
        <w:t>je</w:t>
      </w:r>
      <w:r w:rsidR="00F65751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F65751">
        <w:t xml:space="preserve"> </w:t>
      </w:r>
      <w:proofErr w:type="spellStart"/>
      <w:r>
        <w:t>narodni</w:t>
      </w:r>
      <w:proofErr w:type="spellEnd"/>
      <w:r w:rsidR="00F65751">
        <w:t xml:space="preserve"> </w:t>
      </w:r>
      <w:proofErr w:type="spellStart"/>
      <w:r>
        <w:t>poslanik</w:t>
      </w:r>
      <w:proofErr w:type="spellEnd"/>
      <w:r w:rsidR="00F65751">
        <w:t xml:space="preserve"> </w:t>
      </w:r>
      <w:proofErr w:type="spellStart"/>
      <w:r>
        <w:t>Đorđe</w:t>
      </w:r>
      <w:proofErr w:type="spellEnd"/>
      <w:r w:rsidR="00F65751">
        <w:t xml:space="preserve"> </w:t>
      </w:r>
      <w:proofErr w:type="spellStart"/>
      <w:r>
        <w:t>Milićević</w:t>
      </w:r>
      <w:proofErr w:type="spellEnd"/>
      <w:r w:rsidR="00F65751">
        <w:rPr>
          <w:lang w:val="sr-Cyrl-RS"/>
        </w:rPr>
        <w:t>;</w:t>
      </w:r>
    </w:p>
    <w:p w:rsidR="00F65751" w:rsidRDefault="004040A7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n</w:t>
      </w:r>
      <w:r>
        <w:t>a</w:t>
      </w:r>
      <w:r w:rsidR="00F65751">
        <w:t xml:space="preserve"> </w:t>
      </w:r>
      <w:proofErr w:type="spellStart"/>
      <w:r>
        <w:t>član</w:t>
      </w:r>
      <w:proofErr w:type="spellEnd"/>
      <w:r w:rsidR="00F65751">
        <w:t xml:space="preserve"> 100.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F65751">
        <w:t xml:space="preserve"> </w:t>
      </w:r>
      <w:r>
        <w:t>je</w:t>
      </w:r>
      <w:r w:rsidR="00F65751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F65751">
        <w:t xml:space="preserve"> </w:t>
      </w:r>
      <w:proofErr w:type="spellStart"/>
      <w:r>
        <w:t>narodni</w:t>
      </w:r>
      <w:proofErr w:type="spellEnd"/>
      <w:r w:rsidR="00F65751">
        <w:t xml:space="preserve"> </w:t>
      </w:r>
      <w:proofErr w:type="spellStart"/>
      <w:r>
        <w:t>poslanik</w:t>
      </w:r>
      <w:proofErr w:type="spellEnd"/>
      <w:r w:rsidR="00F65751">
        <w:t xml:space="preserve"> </w:t>
      </w:r>
      <w:proofErr w:type="spellStart"/>
      <w:r>
        <w:t>Đorđe</w:t>
      </w:r>
      <w:proofErr w:type="spellEnd"/>
      <w:r w:rsidR="00F65751">
        <w:t xml:space="preserve"> </w:t>
      </w:r>
      <w:proofErr w:type="spellStart"/>
      <w:r>
        <w:t>Milićević</w:t>
      </w:r>
      <w:proofErr w:type="spellEnd"/>
      <w:r w:rsidR="00F65751">
        <w:rPr>
          <w:lang w:val="sr-Cyrl-RS"/>
        </w:rPr>
        <w:t>;</w:t>
      </w:r>
    </w:p>
    <w:p w:rsidR="00023B26" w:rsidRDefault="004040A7" w:rsidP="00F65751">
      <w:pPr>
        <w:spacing w:line="240" w:lineRule="auto"/>
        <w:ind w:firstLine="720"/>
        <w:rPr>
          <w:lang w:val="sr-Cyrl-CS"/>
        </w:rPr>
      </w:pPr>
      <w:r>
        <w:rPr>
          <w:lang w:val="sr-Cyrl-RS"/>
        </w:rPr>
        <w:t>n</w:t>
      </w:r>
      <w:r>
        <w:t>a</w:t>
      </w:r>
      <w:r w:rsidR="00F65751">
        <w:t xml:space="preserve"> </w:t>
      </w:r>
      <w:proofErr w:type="spellStart"/>
      <w:r>
        <w:t>naslov</w:t>
      </w:r>
      <w:proofErr w:type="spellEnd"/>
      <w:r w:rsidR="00F65751">
        <w:t xml:space="preserve"> </w:t>
      </w:r>
      <w:proofErr w:type="spellStart"/>
      <w:r>
        <w:t>iznad</w:t>
      </w:r>
      <w:proofErr w:type="spellEnd"/>
      <w:r w:rsidR="00F65751">
        <w:t xml:space="preserve"> </w:t>
      </w:r>
      <w:proofErr w:type="spellStart"/>
      <w:r>
        <w:t>člana</w:t>
      </w:r>
      <w:proofErr w:type="spellEnd"/>
      <w:r w:rsidR="00F65751">
        <w:t xml:space="preserve"> 112. </w:t>
      </w:r>
      <w:proofErr w:type="gramStart"/>
      <w:r>
        <w:t>i</w:t>
      </w:r>
      <w:proofErr w:type="gramEnd"/>
      <w:r w:rsidR="00F65751">
        <w:t xml:space="preserve"> </w:t>
      </w:r>
      <w:proofErr w:type="spellStart"/>
      <w:r>
        <w:t>član</w:t>
      </w:r>
      <w:proofErr w:type="spellEnd"/>
      <w:r w:rsidR="00F65751">
        <w:t xml:space="preserve"> 112.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F65751">
        <w:t xml:space="preserve"> </w:t>
      </w:r>
      <w:r>
        <w:t>je</w:t>
      </w:r>
      <w:r w:rsidR="00F65751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F65751">
        <w:t xml:space="preserve"> </w:t>
      </w:r>
      <w:proofErr w:type="spellStart"/>
      <w:r>
        <w:t>narodni</w:t>
      </w:r>
      <w:proofErr w:type="spellEnd"/>
      <w:r w:rsidR="00F65751">
        <w:t xml:space="preserve"> </w:t>
      </w:r>
      <w:proofErr w:type="spellStart"/>
      <w:r>
        <w:t>poslanik</w:t>
      </w:r>
      <w:proofErr w:type="spellEnd"/>
      <w:r w:rsidR="00F65751">
        <w:t xml:space="preserve"> </w:t>
      </w:r>
      <w:proofErr w:type="spellStart"/>
      <w:r>
        <w:t>Đorđe</w:t>
      </w:r>
      <w:proofErr w:type="spellEnd"/>
      <w:r w:rsidR="00F65751">
        <w:t xml:space="preserve"> </w:t>
      </w:r>
    </w:p>
    <w:p w:rsidR="00F65751" w:rsidRDefault="004040A7" w:rsidP="00F65751">
      <w:pPr>
        <w:spacing w:line="240" w:lineRule="auto"/>
        <w:ind w:firstLine="720"/>
        <w:rPr>
          <w:lang w:val="sr-Cyrl-RS"/>
        </w:rPr>
      </w:pPr>
      <w:proofErr w:type="spellStart"/>
      <w:r>
        <w:t>Milićević</w:t>
      </w:r>
      <w:proofErr w:type="spellEnd"/>
      <w:r w:rsidR="00F65751">
        <w:rPr>
          <w:lang w:val="sr-Cyrl-RS"/>
        </w:rPr>
        <w:t>;</w:t>
      </w:r>
    </w:p>
    <w:p w:rsidR="00F65751" w:rsidRDefault="004040A7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n</w:t>
      </w:r>
      <w:r>
        <w:t>a</w:t>
      </w:r>
      <w:r w:rsidR="00F65751">
        <w:t xml:space="preserve"> </w:t>
      </w:r>
      <w:proofErr w:type="spellStart"/>
      <w:r>
        <w:t>član</w:t>
      </w:r>
      <w:proofErr w:type="spellEnd"/>
      <w:r w:rsidR="00F65751">
        <w:t xml:space="preserve"> 118.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F65751">
        <w:t xml:space="preserve"> </w:t>
      </w:r>
      <w:r>
        <w:t>je</w:t>
      </w:r>
      <w:r w:rsidR="00F65751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F65751">
        <w:t xml:space="preserve"> </w:t>
      </w:r>
      <w:proofErr w:type="spellStart"/>
      <w:r>
        <w:t>narodni</w:t>
      </w:r>
      <w:proofErr w:type="spellEnd"/>
      <w:r w:rsidR="00F65751">
        <w:t xml:space="preserve"> </w:t>
      </w:r>
      <w:proofErr w:type="spellStart"/>
      <w:r>
        <w:t>poslanik</w:t>
      </w:r>
      <w:proofErr w:type="spellEnd"/>
      <w:r w:rsidR="00F65751">
        <w:t xml:space="preserve"> </w:t>
      </w:r>
      <w:proofErr w:type="spellStart"/>
      <w:r>
        <w:t>Đorđe</w:t>
      </w:r>
      <w:proofErr w:type="spellEnd"/>
      <w:r w:rsidR="00F65751">
        <w:t xml:space="preserve"> </w:t>
      </w:r>
      <w:proofErr w:type="spellStart"/>
      <w:r>
        <w:t>Milićević</w:t>
      </w:r>
      <w:proofErr w:type="spellEnd"/>
      <w:r w:rsidR="00F65751">
        <w:rPr>
          <w:lang w:val="sr-Cyrl-RS"/>
        </w:rPr>
        <w:t>;</w:t>
      </w:r>
    </w:p>
    <w:p w:rsidR="00F65751" w:rsidRDefault="004040A7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n</w:t>
      </w:r>
      <w:r>
        <w:t>a</w:t>
      </w:r>
      <w:r w:rsidR="00F65751">
        <w:t xml:space="preserve"> </w:t>
      </w:r>
      <w:proofErr w:type="spellStart"/>
      <w:r>
        <w:t>član</w:t>
      </w:r>
      <w:proofErr w:type="spellEnd"/>
      <w:r w:rsidR="00F65751">
        <w:t xml:space="preserve"> 159.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F65751">
        <w:t xml:space="preserve"> </w:t>
      </w:r>
      <w:r>
        <w:t>je</w:t>
      </w:r>
      <w:r w:rsidR="00F65751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F65751">
        <w:t xml:space="preserve"> </w:t>
      </w:r>
      <w:proofErr w:type="spellStart"/>
      <w:r>
        <w:t>narodni</w:t>
      </w:r>
      <w:proofErr w:type="spellEnd"/>
      <w:r w:rsidR="00F65751">
        <w:t xml:space="preserve"> </w:t>
      </w:r>
      <w:proofErr w:type="spellStart"/>
      <w:r>
        <w:t>poslanik</w:t>
      </w:r>
      <w:proofErr w:type="spellEnd"/>
      <w:r w:rsidR="00F65751">
        <w:t xml:space="preserve"> </w:t>
      </w:r>
      <w:proofErr w:type="spellStart"/>
      <w:r>
        <w:t>Đorđe</w:t>
      </w:r>
      <w:proofErr w:type="spellEnd"/>
      <w:r w:rsidR="00F65751">
        <w:t xml:space="preserve"> </w:t>
      </w:r>
      <w:proofErr w:type="spellStart"/>
      <w:r>
        <w:t>Milićević</w:t>
      </w:r>
      <w:proofErr w:type="spellEnd"/>
      <w:r w:rsidR="00F65751">
        <w:rPr>
          <w:lang w:val="sr-Cyrl-RS"/>
        </w:rPr>
        <w:t>.</w:t>
      </w:r>
    </w:p>
    <w:p w:rsidR="008C7172" w:rsidRDefault="008C7172" w:rsidP="00F65751">
      <w:pPr>
        <w:spacing w:line="240" w:lineRule="auto"/>
        <w:ind w:firstLine="720"/>
        <w:rPr>
          <w:lang w:val="sr-Cyrl-RS"/>
        </w:rPr>
      </w:pPr>
    </w:p>
    <w:p w:rsidR="008C7172" w:rsidRDefault="008C7172" w:rsidP="00F65751">
      <w:pPr>
        <w:spacing w:line="240" w:lineRule="auto"/>
        <w:ind w:firstLine="720"/>
        <w:rPr>
          <w:lang w:val="sr-Cyrl-RS"/>
        </w:rPr>
      </w:pPr>
    </w:p>
    <w:p w:rsidR="004040A7" w:rsidRDefault="004040A7" w:rsidP="00F65751">
      <w:pPr>
        <w:spacing w:line="240" w:lineRule="auto"/>
        <w:jc w:val="center"/>
        <w:rPr>
          <w:lang w:val="sr-Latn-CS"/>
        </w:rPr>
      </w:pPr>
    </w:p>
    <w:p w:rsidR="004040A7" w:rsidRDefault="004040A7" w:rsidP="00F65751">
      <w:pPr>
        <w:spacing w:line="240" w:lineRule="auto"/>
        <w:jc w:val="center"/>
        <w:rPr>
          <w:lang w:val="sr-Latn-CS"/>
        </w:rPr>
      </w:pPr>
    </w:p>
    <w:p w:rsidR="00F65751" w:rsidRDefault="00F65751" w:rsidP="00F65751">
      <w:pPr>
        <w:spacing w:line="240" w:lineRule="auto"/>
        <w:jc w:val="center"/>
        <w:rPr>
          <w:lang w:val="sr-Cyrl-RS"/>
        </w:rPr>
      </w:pPr>
      <w:r>
        <w:rPr>
          <w:lang w:val="sr-Latn-CS"/>
        </w:rPr>
        <w:lastRenderedPageBreak/>
        <w:t>II</w:t>
      </w:r>
    </w:p>
    <w:p w:rsidR="008C7172" w:rsidRPr="008C7172" w:rsidRDefault="008C7172" w:rsidP="00F65751">
      <w:pPr>
        <w:spacing w:line="240" w:lineRule="auto"/>
        <w:jc w:val="center"/>
        <w:rPr>
          <w:lang w:val="sr-Cyrl-RS"/>
        </w:rPr>
      </w:pPr>
    </w:p>
    <w:p w:rsidR="00F65751" w:rsidRDefault="004040A7" w:rsidP="00F65751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>Odbor</w:t>
      </w:r>
      <w:r w:rsidR="00F65751">
        <w:rPr>
          <w:lang w:val="sr-Cyrl-CS"/>
        </w:rPr>
        <w:t xml:space="preserve"> </w:t>
      </w:r>
      <w:r>
        <w:rPr>
          <w:lang w:val="sr-Cyrl-CS"/>
        </w:rPr>
        <w:t>je</w:t>
      </w:r>
      <w:r w:rsidR="00F65751">
        <w:rPr>
          <w:lang w:val="sr-Cyrl-CS"/>
        </w:rPr>
        <w:t xml:space="preserve"> </w:t>
      </w:r>
      <w:r>
        <w:rPr>
          <w:lang w:val="sr-Cyrl-CS"/>
        </w:rPr>
        <w:t>odlučio</w:t>
      </w:r>
      <w:r w:rsidR="00F65751">
        <w:rPr>
          <w:lang w:val="sr-Cyrl-CS"/>
        </w:rPr>
        <w:t xml:space="preserve"> </w:t>
      </w:r>
      <w:r>
        <w:rPr>
          <w:lang w:val="sr-Cyrl-CS"/>
        </w:rPr>
        <w:t>većinom</w:t>
      </w:r>
      <w:r w:rsidR="00F65751">
        <w:rPr>
          <w:lang w:val="sr-Cyrl-CS"/>
        </w:rPr>
        <w:t xml:space="preserve"> </w:t>
      </w:r>
      <w:r>
        <w:rPr>
          <w:lang w:val="sr-Cyrl-CS"/>
        </w:rPr>
        <w:t>glasova</w:t>
      </w:r>
      <w:r w:rsidR="00F65751">
        <w:rPr>
          <w:lang w:val="sr-Cyrl-CS"/>
        </w:rPr>
        <w:t xml:space="preserve"> </w:t>
      </w:r>
      <w:r>
        <w:rPr>
          <w:lang w:val="sr-Cyrl-CS"/>
        </w:rPr>
        <w:t>da</w:t>
      </w:r>
      <w:r w:rsidR="00F65751">
        <w:rPr>
          <w:lang w:val="sr-Cyrl-CS"/>
        </w:rPr>
        <w:t xml:space="preserve"> </w:t>
      </w:r>
      <w:r>
        <w:rPr>
          <w:lang w:val="sr-Cyrl-CS"/>
        </w:rPr>
        <w:t>predloži</w:t>
      </w:r>
      <w:r w:rsidR="00F65751">
        <w:rPr>
          <w:lang w:val="sr-Cyrl-CS"/>
        </w:rPr>
        <w:t xml:space="preserve"> </w:t>
      </w:r>
      <w:r>
        <w:rPr>
          <w:lang w:val="sr-Cyrl-CS"/>
        </w:rPr>
        <w:t>Narodnoj</w:t>
      </w:r>
      <w:r w:rsidR="00F6575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5751">
        <w:rPr>
          <w:lang w:val="sr-Cyrl-CS"/>
        </w:rPr>
        <w:t xml:space="preserve"> </w:t>
      </w:r>
      <w:r>
        <w:rPr>
          <w:lang w:val="sr-Cyrl-CS"/>
        </w:rPr>
        <w:t>da</w:t>
      </w:r>
      <w:r w:rsidR="00F65751">
        <w:rPr>
          <w:lang w:val="sr-Cyrl-CS"/>
        </w:rPr>
        <w:t xml:space="preserve"> </w:t>
      </w:r>
      <w:r>
        <w:rPr>
          <w:lang w:val="sr-Cyrl-CS"/>
        </w:rPr>
        <w:t>odbije</w:t>
      </w:r>
      <w:r w:rsidR="00F65751">
        <w:rPr>
          <w:lang w:val="sr-Cyrl-CS"/>
        </w:rPr>
        <w:t xml:space="preserve"> </w:t>
      </w:r>
      <w:r>
        <w:rPr>
          <w:lang w:val="sr-Cyrl-CS"/>
        </w:rPr>
        <w:t>sledeće</w:t>
      </w:r>
      <w:r w:rsidR="00F65751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5751">
        <w:rPr>
          <w:lang w:val="sr-Cyrl-CS"/>
        </w:rPr>
        <w:t>:</w:t>
      </w:r>
      <w:r w:rsidR="00F65751">
        <w:t xml:space="preserve">  </w:t>
      </w:r>
    </w:p>
    <w:p w:rsidR="006F3027" w:rsidRPr="00F65751" w:rsidRDefault="006F3027" w:rsidP="006F3027">
      <w:pPr>
        <w:rPr>
          <w:lang w:val="sr-Cyrl-RS"/>
        </w:rPr>
      </w:pP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1.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podnela</w:t>
      </w:r>
      <w:proofErr w:type="spellEnd"/>
      <w:r w:rsidR="006A7E31">
        <w:t xml:space="preserve"> </w:t>
      </w:r>
      <w:proofErr w:type="spellStart"/>
      <w:r>
        <w:t>narodna</w:t>
      </w:r>
      <w:proofErr w:type="spellEnd"/>
      <w:r w:rsidR="006A7E31">
        <w:t xml:space="preserve"> </w:t>
      </w:r>
      <w:proofErr w:type="spellStart"/>
      <w:r>
        <w:t>poslanica</w:t>
      </w:r>
      <w:proofErr w:type="spellEnd"/>
      <w:r w:rsidR="006A7E31">
        <w:t xml:space="preserve"> </w:t>
      </w:r>
      <w:proofErr w:type="spellStart"/>
      <w:r>
        <w:t>Vjerica</w:t>
      </w:r>
      <w:proofErr w:type="spellEnd"/>
      <w:r w:rsidR="006F3027">
        <w:t xml:space="preserve"> </w:t>
      </w:r>
      <w:proofErr w:type="spellStart"/>
      <w:r>
        <w:t>Radeta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left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podnela</w:t>
      </w:r>
      <w:proofErr w:type="spellEnd"/>
      <w:r w:rsidR="006A7E31">
        <w:t xml:space="preserve"> </w:t>
      </w:r>
      <w:proofErr w:type="spellStart"/>
      <w:r>
        <w:t>narodna</w:t>
      </w:r>
      <w:proofErr w:type="spellEnd"/>
      <w:r w:rsidR="006A7E31">
        <w:t xml:space="preserve"> </w:t>
      </w:r>
      <w:proofErr w:type="spellStart"/>
      <w:r>
        <w:t>poslanica</w:t>
      </w:r>
      <w:proofErr w:type="spellEnd"/>
      <w:r w:rsidR="006A7E31">
        <w:t xml:space="preserve"> </w:t>
      </w:r>
      <w:r>
        <w:t>Nataša</w:t>
      </w:r>
      <w:r w:rsidR="006F3027">
        <w:t xml:space="preserve"> </w:t>
      </w:r>
      <w:r>
        <w:t>Jovanović</w:t>
      </w:r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5.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r>
        <w:t>prof</w:t>
      </w:r>
      <w:r w:rsidR="006F3027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F3027">
        <w:t xml:space="preserve"> </w:t>
      </w:r>
      <w:r>
        <w:t>Miladin</w:t>
      </w:r>
      <w:r w:rsidR="006F3027">
        <w:t xml:space="preserve"> </w:t>
      </w:r>
      <w:proofErr w:type="spellStart"/>
      <w:r>
        <w:t>Ševarlić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left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5.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proofErr w:type="spellStart"/>
      <w:r>
        <w:t>dr</w:t>
      </w:r>
      <w:proofErr w:type="spellEnd"/>
      <w:r w:rsidR="006F3027">
        <w:t xml:space="preserve"> </w:t>
      </w:r>
      <w:r>
        <w:t>Aleksandar</w:t>
      </w:r>
      <w:r w:rsidR="006F3027">
        <w:t xml:space="preserve"> </w:t>
      </w:r>
      <w:proofErr w:type="spellStart"/>
      <w:r>
        <w:t>Martinović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5.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r>
        <w:t>Miodrag</w:t>
      </w:r>
      <w:r w:rsidR="006F3027">
        <w:t xml:space="preserve"> </w:t>
      </w:r>
      <w:proofErr w:type="spellStart"/>
      <w:r>
        <w:t>Linta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5.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r>
        <w:t>Božidar</w:t>
      </w:r>
      <w:r w:rsidR="006F3027">
        <w:t xml:space="preserve"> </w:t>
      </w:r>
      <w:proofErr w:type="spellStart"/>
      <w:r>
        <w:t>Delić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6.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r>
        <w:t>Aleksandar</w:t>
      </w:r>
      <w:r w:rsidR="006F3027">
        <w:t xml:space="preserve"> </w:t>
      </w:r>
      <w:proofErr w:type="spellStart"/>
      <w:r>
        <w:t>Šešelj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7.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r>
        <w:t>prof</w:t>
      </w:r>
      <w:r w:rsidR="006F3027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F3027">
        <w:t xml:space="preserve"> </w:t>
      </w:r>
      <w:r>
        <w:t>Miladin</w:t>
      </w:r>
      <w:r w:rsidR="006F3027">
        <w:t xml:space="preserve"> </w:t>
      </w:r>
      <w:proofErr w:type="spellStart"/>
      <w:r>
        <w:t>Ševarlić</w:t>
      </w:r>
      <w:proofErr w:type="spellEnd"/>
      <w:r w:rsidR="00547A7D">
        <w:rPr>
          <w:lang w:val="sr-Cyrl-RS"/>
        </w:rPr>
        <w:t>;</w:t>
      </w:r>
    </w:p>
    <w:p w:rsidR="00023B26" w:rsidRDefault="004040A7" w:rsidP="00F65751">
      <w:pPr>
        <w:ind w:firstLine="709"/>
        <w:jc w:val="left"/>
        <w:rPr>
          <w:lang w:val="sr-Cyrl-CS"/>
        </w:rPr>
      </w:pPr>
      <w:r>
        <w:rPr>
          <w:lang w:val="sr-Cyrl-RS"/>
        </w:rPr>
        <w:t>a</w:t>
      </w:r>
      <w:proofErr w:type="spellStart"/>
      <w:r>
        <w:t>mandman</w:t>
      </w:r>
      <w:proofErr w:type="spellEnd"/>
      <w:r w:rsidR="006F3027">
        <w:t xml:space="preserve"> </w:t>
      </w:r>
      <w:proofErr w:type="spellStart"/>
      <w:r>
        <w:t>kojim</w:t>
      </w:r>
      <w:proofErr w:type="spellEnd"/>
      <w:r w:rsidR="006F3027">
        <w:t xml:space="preserve"> </w:t>
      </w:r>
      <w:r>
        <w:t>se</w:t>
      </w:r>
      <w:r w:rsidR="006F3027">
        <w:t xml:space="preserve"> </w:t>
      </w:r>
      <w:proofErr w:type="spellStart"/>
      <w:r>
        <w:t>posle</w:t>
      </w:r>
      <w:proofErr w:type="spellEnd"/>
      <w:r w:rsidR="006F3027">
        <w:t xml:space="preserve"> </w:t>
      </w:r>
      <w:proofErr w:type="spellStart"/>
      <w:r>
        <w:t>člana</w:t>
      </w:r>
      <w:proofErr w:type="spellEnd"/>
      <w:r w:rsidR="006F3027">
        <w:t xml:space="preserve"> 7. </w:t>
      </w:r>
      <w:proofErr w:type="spellStart"/>
      <w:proofErr w:type="gramStart"/>
      <w:r>
        <w:t>dodaje</w:t>
      </w:r>
      <w:proofErr w:type="spellEnd"/>
      <w:proofErr w:type="gramEnd"/>
      <w:r w:rsidR="006F3027">
        <w:t xml:space="preserve"> </w:t>
      </w:r>
      <w:proofErr w:type="spellStart"/>
      <w:r>
        <w:t>novi</w:t>
      </w:r>
      <w:proofErr w:type="spellEnd"/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7</w:t>
      </w:r>
      <w:r>
        <w:t>a</w:t>
      </w:r>
      <w:r w:rsidR="006F3027">
        <w:t xml:space="preserve">, </w:t>
      </w:r>
      <w:r>
        <w:rPr>
          <w:lang w:val="sr-Cyrl-RS"/>
        </w:rPr>
        <w:t>koji</w:t>
      </w:r>
      <w:r w:rsidR="003B3210">
        <w:rPr>
          <w:lang w:val="sr-Cyrl-RS"/>
        </w:rPr>
        <w:t xml:space="preserve"> </w:t>
      </w:r>
      <w:r>
        <w:t>je</w:t>
      </w:r>
      <w:r w:rsidR="003B3210"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</w:p>
    <w:p w:rsidR="006F3027" w:rsidRDefault="004040A7" w:rsidP="00F65751">
      <w:pPr>
        <w:ind w:firstLine="709"/>
        <w:jc w:val="left"/>
      </w:pPr>
      <w:proofErr w:type="spellStart"/>
      <w:proofErr w:type="gramStart"/>
      <w:r>
        <w:t>poslanik</w:t>
      </w:r>
      <w:proofErr w:type="spellEnd"/>
      <w:proofErr w:type="gramEnd"/>
      <w:r w:rsidR="006F3027">
        <w:t xml:space="preserve"> </w:t>
      </w:r>
      <w:r>
        <w:t>prof</w:t>
      </w:r>
      <w:r w:rsidR="006F3027">
        <w:t xml:space="preserve">. </w:t>
      </w:r>
      <w:proofErr w:type="spellStart"/>
      <w:r>
        <w:t>dr</w:t>
      </w:r>
      <w:proofErr w:type="spellEnd"/>
      <w:r w:rsidR="006F3027">
        <w:t xml:space="preserve"> </w:t>
      </w:r>
      <w:r>
        <w:t>Miladin</w:t>
      </w:r>
      <w:r w:rsidR="006F3027">
        <w:t xml:space="preserve"> </w:t>
      </w:r>
      <w:proofErr w:type="spellStart"/>
      <w:r>
        <w:t>Ševarlić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22.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r>
        <w:t>Milorad</w:t>
      </w:r>
      <w:r w:rsidR="006F3027">
        <w:t xml:space="preserve"> </w:t>
      </w:r>
      <w:proofErr w:type="spellStart"/>
      <w:r>
        <w:t>Mirčić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22.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r>
        <w:t>Miodrag</w:t>
      </w:r>
      <w:r w:rsidR="006F3027">
        <w:t xml:space="preserve"> </w:t>
      </w:r>
      <w:proofErr w:type="spellStart"/>
      <w:r>
        <w:t>Linta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naslov</w:t>
      </w:r>
      <w:proofErr w:type="spellEnd"/>
      <w:r w:rsidR="006F3027">
        <w:t xml:space="preserve"> </w:t>
      </w:r>
      <w:proofErr w:type="spellStart"/>
      <w:r>
        <w:t>iznad</w:t>
      </w:r>
      <w:proofErr w:type="spellEnd"/>
      <w:r w:rsidR="006F3027">
        <w:t xml:space="preserve"> </w:t>
      </w:r>
      <w:proofErr w:type="spellStart"/>
      <w:r>
        <w:t>člana</w:t>
      </w:r>
      <w:proofErr w:type="spellEnd"/>
      <w:r w:rsidR="006F3027">
        <w:t xml:space="preserve"> 24.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proofErr w:type="spellStart"/>
      <w:r>
        <w:t>Sreto</w:t>
      </w:r>
      <w:proofErr w:type="spellEnd"/>
      <w:r w:rsidR="006F3027">
        <w:t xml:space="preserve"> </w:t>
      </w:r>
      <w:proofErr w:type="spellStart"/>
      <w:r>
        <w:t>Perić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24.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r>
        <w:t>Nemanja</w:t>
      </w:r>
      <w:r w:rsidR="006F3027">
        <w:t xml:space="preserve"> </w:t>
      </w:r>
      <w:proofErr w:type="spellStart"/>
      <w:r>
        <w:t>Šarović</w:t>
      </w:r>
      <w:proofErr w:type="spellEnd"/>
      <w:r w:rsidR="00547A7D">
        <w:rPr>
          <w:lang w:val="sr-Cyrl-RS"/>
        </w:rPr>
        <w:t>;</w:t>
      </w:r>
    </w:p>
    <w:p w:rsidR="006F3027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24. </w:t>
      </w:r>
      <w:r>
        <w:rPr>
          <w:lang w:val="sr-Cyrl-RS"/>
        </w:rPr>
        <w:t>ko</w:t>
      </w:r>
      <w:proofErr w:type="spellStart"/>
      <w:r>
        <w:t>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  <w:proofErr w:type="spellStart"/>
      <w:r>
        <w:t>poslanik</w:t>
      </w:r>
      <w:proofErr w:type="spellEnd"/>
      <w:r w:rsidR="006F3027">
        <w:t xml:space="preserve"> </w:t>
      </w:r>
      <w:r>
        <w:t>Nikola</w:t>
      </w:r>
      <w:r w:rsidR="006F3027">
        <w:t xml:space="preserve"> </w:t>
      </w:r>
      <w:proofErr w:type="spellStart"/>
      <w:r>
        <w:t>Savić</w:t>
      </w:r>
      <w:proofErr w:type="spellEnd"/>
      <w:r w:rsidR="00547A7D">
        <w:rPr>
          <w:lang w:val="sr-Cyrl-RS"/>
        </w:rPr>
        <w:t>;</w:t>
      </w:r>
    </w:p>
    <w:p w:rsidR="00023B26" w:rsidRDefault="004040A7" w:rsidP="00F65751">
      <w:pPr>
        <w:ind w:firstLine="709"/>
        <w:jc w:val="left"/>
        <w:rPr>
          <w:lang w:val="sr-Cyrl-CS"/>
        </w:rPr>
      </w:pPr>
      <w:r>
        <w:rPr>
          <w:lang w:val="sr-Cyrl-RS"/>
        </w:rPr>
        <w:t>a</w:t>
      </w:r>
      <w:proofErr w:type="spellStart"/>
      <w:r>
        <w:t>mandman</w:t>
      </w:r>
      <w:proofErr w:type="spellEnd"/>
      <w:r w:rsidR="006F3027">
        <w:t xml:space="preserve"> </w:t>
      </w:r>
      <w:proofErr w:type="spellStart"/>
      <w:r>
        <w:t>kojim</w:t>
      </w:r>
      <w:proofErr w:type="spellEnd"/>
      <w:r w:rsidR="006F3027">
        <w:t xml:space="preserve"> </w:t>
      </w:r>
      <w:r>
        <w:t>se</w:t>
      </w:r>
      <w:r w:rsidR="006F3027">
        <w:t xml:space="preserve"> </w:t>
      </w:r>
      <w:proofErr w:type="spellStart"/>
      <w:r>
        <w:t>posle</w:t>
      </w:r>
      <w:proofErr w:type="spellEnd"/>
      <w:r w:rsidR="006F3027">
        <w:t xml:space="preserve"> </w:t>
      </w:r>
      <w:proofErr w:type="spellStart"/>
      <w:r>
        <w:t>člana</w:t>
      </w:r>
      <w:proofErr w:type="spellEnd"/>
      <w:r w:rsidR="006F3027">
        <w:t xml:space="preserve"> 24. </w:t>
      </w:r>
      <w:proofErr w:type="spellStart"/>
      <w:proofErr w:type="gramStart"/>
      <w:r>
        <w:t>dodaje</w:t>
      </w:r>
      <w:proofErr w:type="spellEnd"/>
      <w:proofErr w:type="gramEnd"/>
      <w:r w:rsidR="006F3027">
        <w:t xml:space="preserve"> </w:t>
      </w:r>
      <w:proofErr w:type="spellStart"/>
      <w:r>
        <w:t>novi</w:t>
      </w:r>
      <w:proofErr w:type="spellEnd"/>
      <w:r w:rsidR="006F3027">
        <w:t xml:space="preserve"> </w:t>
      </w:r>
      <w:proofErr w:type="spellStart"/>
      <w:r>
        <w:t>član</w:t>
      </w:r>
      <w:proofErr w:type="spellEnd"/>
      <w:r w:rsidR="006F3027">
        <w:t xml:space="preserve"> 24</w:t>
      </w:r>
      <w:r>
        <w:t>a</w:t>
      </w:r>
      <w:r w:rsidR="006F3027">
        <w:t>,</w:t>
      </w:r>
      <w:r w:rsidR="003B3210">
        <w:rPr>
          <w:lang w:val="sr-Cyrl-RS"/>
        </w:rPr>
        <w:t xml:space="preserve"> </w:t>
      </w:r>
      <w:r>
        <w:rPr>
          <w:lang w:val="sr-Cyrl-RS"/>
        </w:rPr>
        <w:t>koji</w:t>
      </w:r>
      <w:r w:rsidR="006F3027">
        <w:t xml:space="preserve"> </w:t>
      </w:r>
      <w:r>
        <w:t>je</w:t>
      </w:r>
      <w:r w:rsidR="003B3210">
        <w:t xml:space="preserve"> </w:t>
      </w:r>
      <w:proofErr w:type="spellStart"/>
      <w:r>
        <w:t>podneo</w:t>
      </w:r>
      <w:proofErr w:type="spellEnd"/>
      <w:r w:rsidR="006F3027">
        <w:t xml:space="preserve"> </w:t>
      </w:r>
      <w:proofErr w:type="spellStart"/>
      <w:r>
        <w:t>narodni</w:t>
      </w:r>
      <w:proofErr w:type="spellEnd"/>
      <w:r w:rsidR="006F3027">
        <w:t xml:space="preserve"> </w:t>
      </w:r>
    </w:p>
    <w:p w:rsidR="00585B35" w:rsidRDefault="004040A7" w:rsidP="00F65751">
      <w:pPr>
        <w:ind w:firstLine="709"/>
        <w:jc w:val="left"/>
      </w:pPr>
      <w:proofErr w:type="spellStart"/>
      <w:proofErr w:type="gramStart"/>
      <w:r>
        <w:t>poslanik</w:t>
      </w:r>
      <w:proofErr w:type="spellEnd"/>
      <w:proofErr w:type="gramEnd"/>
      <w:r w:rsidR="006F3027">
        <w:t xml:space="preserve"> </w:t>
      </w:r>
      <w:r>
        <w:t>prof</w:t>
      </w:r>
      <w:r w:rsidR="006F3027">
        <w:t xml:space="preserve">. </w:t>
      </w:r>
      <w:proofErr w:type="spellStart"/>
      <w:r>
        <w:t>dr</w:t>
      </w:r>
      <w:proofErr w:type="spellEnd"/>
      <w:r w:rsidR="006F3027">
        <w:t xml:space="preserve"> </w:t>
      </w:r>
      <w:r>
        <w:t>Miladin</w:t>
      </w:r>
      <w:r w:rsidR="006F3027">
        <w:t xml:space="preserve"> </w:t>
      </w:r>
      <w:proofErr w:type="spellStart"/>
      <w:r>
        <w:t>Ševarlić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26.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Marijan</w:t>
      </w:r>
      <w:r w:rsidR="006E06F6">
        <w:t xml:space="preserve"> </w:t>
      </w:r>
      <w:proofErr w:type="spellStart"/>
      <w:r>
        <w:t>Rističević</w:t>
      </w:r>
      <w:proofErr w:type="spellEnd"/>
      <w:r w:rsidR="00547A7D">
        <w:rPr>
          <w:lang w:val="sr-Cyrl-RS"/>
        </w:rPr>
        <w:t>;</w:t>
      </w:r>
    </w:p>
    <w:p w:rsidR="00023B26" w:rsidRDefault="004040A7" w:rsidP="00F65751">
      <w:pPr>
        <w:ind w:firstLine="709"/>
        <w:jc w:val="left"/>
        <w:rPr>
          <w:lang w:val="sr-Cyrl-CS"/>
        </w:rPr>
      </w:pPr>
      <w:r>
        <w:rPr>
          <w:lang w:val="sr-Cyrl-RS"/>
        </w:rPr>
        <w:t>a</w:t>
      </w:r>
      <w:proofErr w:type="spellStart"/>
      <w:r>
        <w:t>mandman</w:t>
      </w:r>
      <w:proofErr w:type="spellEnd"/>
      <w:r w:rsidR="006E06F6">
        <w:t xml:space="preserve"> </w:t>
      </w:r>
      <w:proofErr w:type="spellStart"/>
      <w:r>
        <w:t>kojim</w:t>
      </w:r>
      <w:proofErr w:type="spellEnd"/>
      <w:r w:rsidR="006E06F6">
        <w:t xml:space="preserve"> </w:t>
      </w:r>
      <w:r>
        <w:t>se</w:t>
      </w:r>
      <w:r w:rsidR="006E06F6">
        <w:t xml:space="preserve"> </w:t>
      </w:r>
      <w:proofErr w:type="spellStart"/>
      <w:r>
        <w:t>posle</w:t>
      </w:r>
      <w:proofErr w:type="spellEnd"/>
      <w:r w:rsidR="006E06F6">
        <w:t xml:space="preserve"> </w:t>
      </w:r>
      <w:proofErr w:type="spellStart"/>
      <w:r>
        <w:t>člana</w:t>
      </w:r>
      <w:proofErr w:type="spellEnd"/>
      <w:r w:rsidR="006E06F6">
        <w:t xml:space="preserve"> 31. </w:t>
      </w:r>
      <w:proofErr w:type="spellStart"/>
      <w:proofErr w:type="gramStart"/>
      <w:r>
        <w:t>dodaje</w:t>
      </w:r>
      <w:proofErr w:type="spellEnd"/>
      <w:proofErr w:type="gramEnd"/>
      <w:r w:rsidR="006E06F6">
        <w:t xml:space="preserve"> </w:t>
      </w:r>
      <w:proofErr w:type="spellStart"/>
      <w:r>
        <w:t>novi</w:t>
      </w:r>
      <w:proofErr w:type="spellEnd"/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31</w:t>
      </w:r>
      <w:r>
        <w:t>a</w:t>
      </w:r>
      <w:r w:rsidR="006E06F6">
        <w:t>,</w:t>
      </w:r>
      <w:r w:rsidR="003B3210">
        <w:rPr>
          <w:lang w:val="sr-Cyrl-RS"/>
        </w:rPr>
        <w:t xml:space="preserve"> </w:t>
      </w:r>
      <w:r>
        <w:rPr>
          <w:lang w:val="sr-Cyrl-RS"/>
        </w:rPr>
        <w:t>koji</w:t>
      </w:r>
      <w:r w:rsidR="006E06F6">
        <w:t xml:space="preserve"> </w:t>
      </w:r>
      <w:r>
        <w:t>je</w:t>
      </w:r>
      <w:r w:rsidR="003B3210"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</w:p>
    <w:p w:rsidR="006E06F6" w:rsidRDefault="004040A7" w:rsidP="00F65751">
      <w:pPr>
        <w:ind w:firstLine="709"/>
        <w:jc w:val="left"/>
      </w:pPr>
      <w:proofErr w:type="spellStart"/>
      <w:proofErr w:type="gramStart"/>
      <w:r>
        <w:t>poslanik</w:t>
      </w:r>
      <w:proofErr w:type="spellEnd"/>
      <w:proofErr w:type="gramEnd"/>
      <w:r w:rsidR="006E06F6">
        <w:t xml:space="preserve"> </w:t>
      </w:r>
      <w:r>
        <w:t>prof</w:t>
      </w:r>
      <w:r w:rsidR="006E06F6">
        <w:t xml:space="preserve">. </w:t>
      </w:r>
      <w:proofErr w:type="spellStart"/>
      <w:r>
        <w:t>dr</w:t>
      </w:r>
      <w:proofErr w:type="spellEnd"/>
      <w:r w:rsidR="006E06F6">
        <w:t xml:space="preserve"> </w:t>
      </w:r>
      <w:r>
        <w:t>Miladin</w:t>
      </w:r>
      <w:r w:rsidR="006E06F6">
        <w:t xml:space="preserve"> </w:t>
      </w:r>
      <w:proofErr w:type="spellStart"/>
      <w:r>
        <w:t>Ševarlić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32.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Filip</w:t>
      </w:r>
      <w:r w:rsidR="006E06F6">
        <w:t xml:space="preserve"> </w:t>
      </w:r>
      <w:r>
        <w:t>Stojanović</w:t>
      </w:r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33.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prof</w:t>
      </w:r>
      <w:r w:rsidR="006E06F6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E06F6">
        <w:t xml:space="preserve"> </w:t>
      </w:r>
      <w:r>
        <w:t>Miladin</w:t>
      </w:r>
      <w:r w:rsidR="006E06F6">
        <w:t xml:space="preserve"> </w:t>
      </w:r>
      <w:proofErr w:type="spellStart"/>
      <w:r>
        <w:t>Ševarlić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52.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Marijan</w:t>
      </w:r>
      <w:r w:rsidR="006E06F6">
        <w:t xml:space="preserve"> </w:t>
      </w:r>
      <w:proofErr w:type="spellStart"/>
      <w:r>
        <w:t>Rističević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58.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prof</w:t>
      </w:r>
      <w:r w:rsidR="006E06F6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E06F6">
        <w:t xml:space="preserve"> </w:t>
      </w:r>
      <w:r>
        <w:t>Miladin</w:t>
      </w:r>
      <w:r w:rsidR="006E06F6">
        <w:t xml:space="preserve"> </w:t>
      </w:r>
      <w:proofErr w:type="spellStart"/>
      <w:r>
        <w:t>Ševarlić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64.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podnela</w:t>
      </w:r>
      <w:proofErr w:type="spellEnd"/>
      <w:r w:rsidR="006A7E31">
        <w:t xml:space="preserve"> </w:t>
      </w:r>
      <w:proofErr w:type="spellStart"/>
      <w:r>
        <w:t>narodna</w:t>
      </w:r>
      <w:proofErr w:type="spellEnd"/>
      <w:r w:rsidR="006A7E31">
        <w:t xml:space="preserve"> </w:t>
      </w:r>
      <w:proofErr w:type="spellStart"/>
      <w:r>
        <w:t>poslanica</w:t>
      </w:r>
      <w:proofErr w:type="spellEnd"/>
      <w:r w:rsidR="006A7E31">
        <w:t xml:space="preserve"> </w:t>
      </w:r>
      <w:proofErr w:type="spellStart"/>
      <w:r>
        <w:t>Ružica</w:t>
      </w:r>
      <w:proofErr w:type="spellEnd"/>
      <w:r w:rsidR="006E06F6">
        <w:t xml:space="preserve"> </w:t>
      </w:r>
      <w:r>
        <w:t>Nikolić</w:t>
      </w:r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78.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Marijan</w:t>
      </w:r>
      <w:r w:rsidR="006E06F6">
        <w:t xml:space="preserve"> </w:t>
      </w:r>
      <w:proofErr w:type="spellStart"/>
      <w:r>
        <w:t>Rističević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86.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prof</w:t>
      </w:r>
      <w:r w:rsidR="006E06F6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E06F6">
        <w:t xml:space="preserve"> </w:t>
      </w:r>
      <w:r>
        <w:t>Miladin</w:t>
      </w:r>
      <w:r w:rsidR="006E06F6">
        <w:t xml:space="preserve"> </w:t>
      </w:r>
      <w:proofErr w:type="spellStart"/>
      <w:r>
        <w:t>Ševarlić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86.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Zoran</w:t>
      </w:r>
      <w:r w:rsidR="006E06F6">
        <w:t xml:space="preserve"> </w:t>
      </w:r>
      <w:proofErr w:type="spellStart"/>
      <w:r>
        <w:t>Despotović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86.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Tomislav</w:t>
      </w:r>
      <w:r w:rsidR="006E06F6">
        <w:t xml:space="preserve"> </w:t>
      </w:r>
      <w:proofErr w:type="spellStart"/>
      <w:r>
        <w:t>Ljubenović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86.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proofErr w:type="spellStart"/>
      <w:r>
        <w:t>Dubravko</w:t>
      </w:r>
      <w:proofErr w:type="spellEnd"/>
      <w:r w:rsidR="006E06F6">
        <w:t xml:space="preserve"> </w:t>
      </w:r>
      <w:proofErr w:type="spellStart"/>
      <w:r>
        <w:t>Bojić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87.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prof</w:t>
      </w:r>
      <w:r w:rsidR="006E06F6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E06F6">
        <w:t xml:space="preserve"> </w:t>
      </w:r>
      <w:r>
        <w:t>Miladin</w:t>
      </w:r>
      <w:r w:rsidR="006E06F6">
        <w:t xml:space="preserve"> </w:t>
      </w:r>
      <w:proofErr w:type="spellStart"/>
      <w:r>
        <w:t>Ševarlić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90.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Petar</w:t>
      </w:r>
      <w:r w:rsidR="006E06F6">
        <w:t xml:space="preserve"> </w:t>
      </w:r>
      <w:proofErr w:type="spellStart"/>
      <w:r>
        <w:t>Jojić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93.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podnela</w:t>
      </w:r>
      <w:proofErr w:type="spellEnd"/>
      <w:r w:rsidR="006A7E31">
        <w:t xml:space="preserve"> </w:t>
      </w:r>
      <w:proofErr w:type="spellStart"/>
      <w:r>
        <w:t>narodna</w:t>
      </w:r>
      <w:proofErr w:type="spellEnd"/>
      <w:r w:rsidR="006A7E31">
        <w:t xml:space="preserve"> </w:t>
      </w:r>
      <w:proofErr w:type="spellStart"/>
      <w:r>
        <w:t>poslanica</w:t>
      </w:r>
      <w:proofErr w:type="spellEnd"/>
      <w:r w:rsidR="006A7E31">
        <w:t xml:space="preserve"> </w:t>
      </w:r>
      <w:proofErr w:type="spellStart"/>
      <w:r>
        <w:t>Vjerica</w:t>
      </w:r>
      <w:proofErr w:type="spellEnd"/>
      <w:r w:rsidR="006E06F6">
        <w:t xml:space="preserve"> </w:t>
      </w:r>
      <w:proofErr w:type="spellStart"/>
      <w:r>
        <w:t>Radeta</w:t>
      </w:r>
      <w:proofErr w:type="spellEnd"/>
      <w:r w:rsidR="00547A7D">
        <w:rPr>
          <w:lang w:val="sr-Cyrl-RS"/>
        </w:rPr>
        <w:t>;</w:t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99.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podnela</w:t>
      </w:r>
      <w:proofErr w:type="spellEnd"/>
      <w:r w:rsidR="006A7E31">
        <w:t xml:space="preserve"> </w:t>
      </w:r>
      <w:proofErr w:type="spellStart"/>
      <w:r>
        <w:t>narodna</w:t>
      </w:r>
      <w:proofErr w:type="spellEnd"/>
      <w:r w:rsidR="006A7E31">
        <w:t xml:space="preserve"> </w:t>
      </w:r>
      <w:proofErr w:type="spellStart"/>
      <w:r>
        <w:t>poslanica</w:t>
      </w:r>
      <w:proofErr w:type="spellEnd"/>
      <w:r w:rsidR="006A7E31">
        <w:t xml:space="preserve"> </w:t>
      </w:r>
      <w:r>
        <w:t>Aleksandra</w:t>
      </w:r>
      <w:r w:rsidR="006E06F6">
        <w:t xml:space="preserve"> </w:t>
      </w:r>
      <w:proofErr w:type="spellStart"/>
      <w:r>
        <w:t>Belačić</w:t>
      </w:r>
      <w:proofErr w:type="spellEnd"/>
      <w:r w:rsidR="00547A7D">
        <w:rPr>
          <w:lang w:val="sr-Cyrl-RS"/>
        </w:rPr>
        <w:t>;</w:t>
      </w:r>
    </w:p>
    <w:p w:rsidR="00023B26" w:rsidRDefault="004040A7" w:rsidP="00F65751">
      <w:pPr>
        <w:ind w:firstLine="709"/>
        <w:jc w:val="left"/>
        <w:rPr>
          <w:lang w:val="sr-Cyrl-CS"/>
        </w:rPr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naslov</w:t>
      </w:r>
      <w:proofErr w:type="spellEnd"/>
      <w:r w:rsidR="006E06F6">
        <w:t xml:space="preserve"> </w:t>
      </w:r>
      <w:proofErr w:type="spellStart"/>
      <w:r>
        <w:t>iznad</w:t>
      </w:r>
      <w:proofErr w:type="spellEnd"/>
      <w:r w:rsidR="006E06F6">
        <w:t xml:space="preserve"> </w:t>
      </w:r>
      <w:proofErr w:type="spellStart"/>
      <w:r>
        <w:t>člana</w:t>
      </w:r>
      <w:proofErr w:type="spellEnd"/>
      <w:r w:rsidR="006E06F6">
        <w:t xml:space="preserve"> 104.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podnela</w:t>
      </w:r>
      <w:proofErr w:type="spellEnd"/>
      <w:r w:rsidR="006A7E31">
        <w:t xml:space="preserve"> </w:t>
      </w:r>
      <w:proofErr w:type="spellStart"/>
      <w:r>
        <w:t>narodna</w:t>
      </w:r>
      <w:proofErr w:type="spellEnd"/>
      <w:r w:rsidR="006A7E31">
        <w:t xml:space="preserve"> </w:t>
      </w:r>
      <w:proofErr w:type="spellStart"/>
      <w:r>
        <w:t>poslanica</w:t>
      </w:r>
      <w:proofErr w:type="spellEnd"/>
      <w:r w:rsidR="006A7E31">
        <w:t xml:space="preserve"> </w:t>
      </w:r>
      <w:r>
        <w:t>Nataša</w:t>
      </w:r>
      <w:r w:rsidR="006E06F6">
        <w:t xml:space="preserve"> </w:t>
      </w:r>
    </w:p>
    <w:p w:rsidR="006E06F6" w:rsidRPr="00547A7D" w:rsidRDefault="004040A7" w:rsidP="00F65751">
      <w:pPr>
        <w:ind w:firstLine="709"/>
        <w:jc w:val="left"/>
        <w:rPr>
          <w:lang w:val="sr-Cyrl-RS"/>
        </w:rPr>
      </w:pPr>
      <w:r>
        <w:t>Jovanović</w:t>
      </w:r>
      <w:r w:rsidR="00547A7D">
        <w:rPr>
          <w:lang w:val="sr-Cyrl-RS"/>
        </w:rPr>
        <w:t>;</w:t>
      </w:r>
    </w:p>
    <w:p w:rsidR="006E06F6" w:rsidRPr="00547A7D" w:rsidRDefault="004040A7" w:rsidP="00F65751">
      <w:pPr>
        <w:ind w:firstLine="709"/>
        <w:jc w:val="left"/>
        <w:rPr>
          <w:lang w:val="sr-Cyrl-RS"/>
        </w:rPr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104.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Marijan</w:t>
      </w:r>
      <w:r w:rsidR="006E06F6">
        <w:t xml:space="preserve"> </w:t>
      </w:r>
      <w:proofErr w:type="spellStart"/>
      <w:r>
        <w:t>Rističević</w:t>
      </w:r>
      <w:proofErr w:type="spellEnd"/>
      <w:r w:rsidR="006A7E31">
        <w:rPr>
          <w:lang w:val="sr-Cyrl-RS"/>
        </w:rPr>
        <w:t>;</w:t>
      </w:r>
      <w:r w:rsidR="006E06F6">
        <w:tab/>
      </w:r>
    </w:p>
    <w:p w:rsidR="006E06F6" w:rsidRDefault="004040A7" w:rsidP="00F65751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104.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Aleksandar</w:t>
      </w:r>
      <w:r w:rsidR="006E06F6">
        <w:t xml:space="preserve"> </w:t>
      </w:r>
      <w:proofErr w:type="spellStart"/>
      <w:r>
        <w:t>Šešelj</w:t>
      </w:r>
      <w:proofErr w:type="spellEnd"/>
      <w:r w:rsidR="00547A7D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105.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Milorad</w:t>
      </w:r>
      <w:r w:rsidR="006E06F6">
        <w:t xml:space="preserve"> </w:t>
      </w:r>
      <w:proofErr w:type="spellStart"/>
      <w:r>
        <w:t>Mirčić</w:t>
      </w:r>
      <w:proofErr w:type="spellEnd"/>
      <w:r w:rsidR="00547A7D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lastRenderedPageBreak/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106. </w:t>
      </w:r>
      <w:r>
        <w:rPr>
          <w:lang w:val="sr-Cyrl-RS"/>
        </w:rPr>
        <w:t>ko</w:t>
      </w:r>
      <w:proofErr w:type="spellStart"/>
      <w:r>
        <w:t>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proofErr w:type="spellStart"/>
      <w:r>
        <w:t>Sreto</w:t>
      </w:r>
      <w:proofErr w:type="spellEnd"/>
      <w:r w:rsidR="006E06F6">
        <w:t xml:space="preserve"> </w:t>
      </w:r>
      <w:proofErr w:type="spellStart"/>
      <w:r>
        <w:t>Perić</w:t>
      </w:r>
      <w:proofErr w:type="spellEnd"/>
      <w:r w:rsidR="00547A7D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106.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Nemanja</w:t>
      </w:r>
      <w:r w:rsidR="006E06F6">
        <w:t xml:space="preserve"> </w:t>
      </w:r>
      <w:proofErr w:type="spellStart"/>
      <w:r>
        <w:t>Šarović</w:t>
      </w:r>
      <w:proofErr w:type="spellEnd"/>
      <w:r w:rsidR="00547A7D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112.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Petar</w:t>
      </w:r>
      <w:r w:rsidR="006E06F6">
        <w:t xml:space="preserve"> </w:t>
      </w:r>
      <w:proofErr w:type="spellStart"/>
      <w:r>
        <w:t>Jojić</w:t>
      </w:r>
      <w:proofErr w:type="spellEnd"/>
      <w:r w:rsidR="003B3210">
        <w:rPr>
          <w:lang w:val="sr-Cyrl-RS"/>
        </w:rPr>
        <w:t>;</w:t>
      </w:r>
    </w:p>
    <w:p w:rsidR="00023B26" w:rsidRDefault="004040A7" w:rsidP="008C7172">
      <w:pPr>
        <w:ind w:firstLine="709"/>
        <w:jc w:val="left"/>
        <w:rPr>
          <w:lang w:val="sr-Cyrl-CS"/>
        </w:rPr>
      </w:pPr>
      <w:r>
        <w:rPr>
          <w:lang w:val="sr-Cyrl-RS"/>
        </w:rPr>
        <w:t>n</w:t>
      </w:r>
      <w:r>
        <w:t>a</w:t>
      </w:r>
      <w:r w:rsidR="003B3210">
        <w:t xml:space="preserve"> </w:t>
      </w:r>
      <w:proofErr w:type="spellStart"/>
      <w:r>
        <w:t>član</w:t>
      </w:r>
      <w:proofErr w:type="spellEnd"/>
      <w:r w:rsidR="003B3210">
        <w:t xml:space="preserve"> 113. </w:t>
      </w:r>
      <w:r>
        <w:rPr>
          <w:lang w:val="sr-Cyrl-RS"/>
        </w:rPr>
        <w:t>koji</w:t>
      </w:r>
      <w:r w:rsidR="006E06F6">
        <w:t xml:space="preserve"> </w:t>
      </w:r>
      <w:proofErr w:type="spellStart"/>
      <w:r>
        <w:t>su</w:t>
      </w:r>
      <w:proofErr w:type="spellEnd"/>
      <w:r w:rsidR="006E06F6">
        <w:t xml:space="preserve"> </w:t>
      </w:r>
      <w:proofErr w:type="spellStart"/>
      <w:r>
        <w:t>zajedno</w:t>
      </w:r>
      <w:proofErr w:type="spellEnd"/>
      <w:r w:rsidR="006E06F6">
        <w:t xml:space="preserve"> </w:t>
      </w:r>
      <w:proofErr w:type="spellStart"/>
      <w:r>
        <w:t>podneli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poslanici</w:t>
      </w:r>
      <w:proofErr w:type="spellEnd"/>
      <w:r w:rsidR="006E06F6">
        <w:t xml:space="preserve"> </w:t>
      </w:r>
      <w:r>
        <w:t>Božidar</w:t>
      </w:r>
      <w:r w:rsidR="006E06F6">
        <w:t xml:space="preserve"> </w:t>
      </w:r>
      <w:proofErr w:type="spellStart"/>
      <w:r>
        <w:t>Delić</w:t>
      </w:r>
      <w:proofErr w:type="spellEnd"/>
      <w:r w:rsidR="006E06F6">
        <w:t xml:space="preserve"> </w:t>
      </w:r>
      <w:r>
        <w:t>i</w:t>
      </w:r>
      <w:r w:rsidR="006E06F6">
        <w:t xml:space="preserve"> </w:t>
      </w:r>
    </w:p>
    <w:p w:rsidR="006E06F6" w:rsidRDefault="004040A7" w:rsidP="008C7172">
      <w:pPr>
        <w:ind w:firstLine="709"/>
        <w:jc w:val="left"/>
      </w:pPr>
      <w:proofErr w:type="spellStart"/>
      <w:r>
        <w:t>Vjerica</w:t>
      </w:r>
      <w:proofErr w:type="spellEnd"/>
      <w:r w:rsidR="006E06F6">
        <w:t xml:space="preserve"> </w:t>
      </w:r>
      <w:proofErr w:type="spellStart"/>
      <w:r>
        <w:t>Radeta</w:t>
      </w:r>
      <w:proofErr w:type="spellEnd"/>
      <w:r w:rsidR="003B3210">
        <w:rPr>
          <w:lang w:val="sr-Cyrl-RS"/>
        </w:rPr>
        <w:t>;</w:t>
      </w:r>
    </w:p>
    <w:p w:rsidR="00023B26" w:rsidRDefault="004040A7" w:rsidP="008C7172">
      <w:pPr>
        <w:ind w:firstLine="709"/>
        <w:jc w:val="left"/>
        <w:rPr>
          <w:lang w:val="sr-Cyrl-CS"/>
        </w:rPr>
      </w:pPr>
      <w:r>
        <w:rPr>
          <w:lang w:val="sr-Cyrl-RS"/>
        </w:rPr>
        <w:t>a</w:t>
      </w:r>
      <w:proofErr w:type="spellStart"/>
      <w:r>
        <w:t>mandman</w:t>
      </w:r>
      <w:proofErr w:type="spellEnd"/>
      <w:r w:rsidR="006E06F6">
        <w:t xml:space="preserve"> </w:t>
      </w:r>
      <w:proofErr w:type="spellStart"/>
      <w:r>
        <w:t>kojim</w:t>
      </w:r>
      <w:proofErr w:type="spellEnd"/>
      <w:r w:rsidR="006E06F6">
        <w:t xml:space="preserve"> </w:t>
      </w:r>
      <w:r>
        <w:t>se</w:t>
      </w:r>
      <w:r w:rsidR="006E06F6">
        <w:t xml:space="preserve"> </w:t>
      </w:r>
      <w:proofErr w:type="spellStart"/>
      <w:r>
        <w:t>posle</w:t>
      </w:r>
      <w:proofErr w:type="spellEnd"/>
      <w:r w:rsidR="006E06F6">
        <w:t xml:space="preserve"> </w:t>
      </w:r>
      <w:proofErr w:type="spellStart"/>
      <w:r>
        <w:t>člana</w:t>
      </w:r>
      <w:proofErr w:type="spellEnd"/>
      <w:r w:rsidR="006E06F6">
        <w:t xml:space="preserve"> 116. </w:t>
      </w:r>
      <w:proofErr w:type="spellStart"/>
      <w:proofErr w:type="gramStart"/>
      <w:r>
        <w:t>dodaju</w:t>
      </w:r>
      <w:proofErr w:type="spellEnd"/>
      <w:proofErr w:type="gramEnd"/>
      <w:r w:rsidR="006E06F6">
        <w:t xml:space="preserve"> </w:t>
      </w:r>
      <w:proofErr w:type="spellStart"/>
      <w:r>
        <w:t>naslov</w:t>
      </w:r>
      <w:proofErr w:type="spellEnd"/>
      <w:r w:rsidR="006E06F6">
        <w:t xml:space="preserve"> </w:t>
      </w:r>
      <w:r>
        <w:t>i</w:t>
      </w:r>
      <w:r w:rsidR="006E06F6">
        <w:t xml:space="preserve"> </w:t>
      </w:r>
      <w:proofErr w:type="spellStart"/>
      <w:r>
        <w:t>novi</w:t>
      </w:r>
      <w:proofErr w:type="spellEnd"/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116</w:t>
      </w:r>
      <w:r>
        <w:t>a</w:t>
      </w:r>
      <w:r w:rsidR="006E06F6">
        <w:t xml:space="preserve">, </w:t>
      </w:r>
      <w:r>
        <w:rPr>
          <w:lang w:val="sr-Cyrl-RS"/>
        </w:rPr>
        <w:t>koji</w:t>
      </w:r>
      <w:r w:rsidR="003B3210">
        <w:rPr>
          <w:lang w:val="sr-Cyrl-RS"/>
        </w:rPr>
        <w:t xml:space="preserve"> </w:t>
      </w:r>
      <w:r>
        <w:t>je</w:t>
      </w:r>
      <w:r w:rsidR="003B3210">
        <w:t xml:space="preserve"> </w:t>
      </w:r>
    </w:p>
    <w:p w:rsidR="006E06F6" w:rsidRDefault="004040A7" w:rsidP="008C7172">
      <w:pPr>
        <w:ind w:firstLine="709"/>
        <w:jc w:val="left"/>
      </w:pPr>
      <w:proofErr w:type="spellStart"/>
      <w:proofErr w:type="gramStart"/>
      <w:r>
        <w:t>podneo</w:t>
      </w:r>
      <w:proofErr w:type="spellEnd"/>
      <w:proofErr w:type="gram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prof</w:t>
      </w:r>
      <w:r w:rsidR="006E06F6">
        <w:t xml:space="preserve">. </w:t>
      </w:r>
      <w:proofErr w:type="spellStart"/>
      <w:r>
        <w:t>dr</w:t>
      </w:r>
      <w:proofErr w:type="spellEnd"/>
      <w:r w:rsidR="006E06F6">
        <w:t xml:space="preserve"> </w:t>
      </w:r>
      <w:r>
        <w:t>Miladin</w:t>
      </w:r>
      <w:r w:rsidR="006E06F6">
        <w:t xml:space="preserve"> </w:t>
      </w:r>
      <w:proofErr w:type="spellStart"/>
      <w:r>
        <w:t>Ševarlić</w:t>
      </w:r>
      <w:proofErr w:type="spellEnd"/>
      <w:r w:rsidR="003B3210">
        <w:rPr>
          <w:lang w:val="sr-Cyrl-RS"/>
        </w:rPr>
        <w:t>;</w:t>
      </w:r>
    </w:p>
    <w:p w:rsidR="006E06F6" w:rsidRPr="003B3210" w:rsidRDefault="004040A7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118.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podnela</w:t>
      </w:r>
      <w:proofErr w:type="spellEnd"/>
      <w:r w:rsidR="006A7E31">
        <w:t xml:space="preserve"> </w:t>
      </w:r>
      <w:proofErr w:type="spellStart"/>
      <w:r>
        <w:t>narodna</w:t>
      </w:r>
      <w:proofErr w:type="spellEnd"/>
      <w:r w:rsidR="006A7E31">
        <w:t xml:space="preserve"> </w:t>
      </w:r>
      <w:proofErr w:type="spellStart"/>
      <w:r>
        <w:t>poslanica</w:t>
      </w:r>
      <w:proofErr w:type="spellEnd"/>
      <w:r w:rsidR="006A7E31">
        <w:t xml:space="preserve"> </w:t>
      </w:r>
      <w:r>
        <w:t>Vesna</w:t>
      </w:r>
      <w:r w:rsidR="006E06F6">
        <w:t xml:space="preserve"> </w:t>
      </w:r>
      <w:r>
        <w:t>Nikolić</w:t>
      </w:r>
      <w:r w:rsidR="006E06F6">
        <w:t xml:space="preserve"> </w:t>
      </w:r>
      <w:proofErr w:type="spellStart"/>
      <w:r>
        <w:t>Vukajlović</w:t>
      </w:r>
      <w:proofErr w:type="spellEnd"/>
      <w:r w:rsidR="003B3210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125.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Aleksandar</w:t>
      </w:r>
      <w:r w:rsidR="006E06F6">
        <w:t xml:space="preserve"> </w:t>
      </w:r>
      <w:proofErr w:type="spellStart"/>
      <w:r>
        <w:t>Šešelj</w:t>
      </w:r>
      <w:proofErr w:type="spellEnd"/>
      <w:r w:rsidR="003B3210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127.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Miodrag</w:t>
      </w:r>
      <w:r w:rsidR="006E06F6">
        <w:t xml:space="preserve"> </w:t>
      </w:r>
      <w:proofErr w:type="spellStart"/>
      <w:r>
        <w:t>Linta</w:t>
      </w:r>
      <w:proofErr w:type="spellEnd"/>
      <w:r w:rsidR="003B3210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130.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Marijan</w:t>
      </w:r>
      <w:r w:rsidR="006E06F6">
        <w:t xml:space="preserve"> </w:t>
      </w:r>
      <w:proofErr w:type="spellStart"/>
      <w:r>
        <w:t>Rističević</w:t>
      </w:r>
      <w:proofErr w:type="spellEnd"/>
      <w:r w:rsidR="003B3210">
        <w:rPr>
          <w:lang w:val="sr-Cyrl-RS"/>
        </w:rPr>
        <w:t>;</w:t>
      </w:r>
    </w:p>
    <w:p w:rsidR="006E06F6" w:rsidRPr="003B3210" w:rsidRDefault="004040A7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137.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prof</w:t>
      </w:r>
      <w:r w:rsidR="006E06F6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E06F6">
        <w:t xml:space="preserve"> </w:t>
      </w:r>
      <w:r>
        <w:t>Miladin</w:t>
      </w:r>
      <w:r w:rsidR="006E06F6">
        <w:t xml:space="preserve"> </w:t>
      </w:r>
      <w:proofErr w:type="spellStart"/>
      <w:r>
        <w:t>Ševarlić</w:t>
      </w:r>
      <w:proofErr w:type="spellEnd"/>
      <w:r w:rsidR="003B3210">
        <w:rPr>
          <w:lang w:val="sr-Cyrl-RS"/>
        </w:rPr>
        <w:t>;</w:t>
      </w:r>
    </w:p>
    <w:p w:rsidR="00023B26" w:rsidRDefault="004040A7" w:rsidP="008C7172">
      <w:pPr>
        <w:ind w:firstLine="709"/>
        <w:jc w:val="left"/>
        <w:rPr>
          <w:lang w:val="sr-Cyrl-CS"/>
        </w:rPr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137. </w:t>
      </w:r>
      <w:r>
        <w:rPr>
          <w:lang w:val="sr-Cyrl-RS"/>
        </w:rPr>
        <w:t>koji</w:t>
      </w:r>
      <w:r w:rsidR="006E06F6">
        <w:t xml:space="preserve"> </w:t>
      </w:r>
      <w:proofErr w:type="spellStart"/>
      <w:r>
        <w:t>su</w:t>
      </w:r>
      <w:proofErr w:type="spellEnd"/>
      <w:r w:rsidR="006E06F6">
        <w:t xml:space="preserve"> </w:t>
      </w:r>
      <w:proofErr w:type="spellStart"/>
      <w:r>
        <w:t>zajedno</w:t>
      </w:r>
      <w:proofErr w:type="spellEnd"/>
      <w:r w:rsidR="006E06F6">
        <w:t xml:space="preserve"> </w:t>
      </w:r>
      <w:proofErr w:type="spellStart"/>
      <w:r>
        <w:t>podneli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poslanici</w:t>
      </w:r>
      <w:proofErr w:type="spellEnd"/>
      <w:r w:rsidR="006E06F6">
        <w:t xml:space="preserve"> </w:t>
      </w:r>
      <w:r>
        <w:t>Božidar</w:t>
      </w:r>
      <w:r w:rsidR="006E06F6">
        <w:t xml:space="preserve"> </w:t>
      </w:r>
      <w:proofErr w:type="spellStart"/>
      <w:r>
        <w:t>Delić</w:t>
      </w:r>
      <w:proofErr w:type="spellEnd"/>
      <w:r w:rsidR="006E06F6">
        <w:t xml:space="preserve"> </w:t>
      </w:r>
      <w:r>
        <w:t>i</w:t>
      </w:r>
    </w:p>
    <w:p w:rsidR="006E06F6" w:rsidRDefault="004040A7" w:rsidP="008C7172">
      <w:pPr>
        <w:ind w:firstLine="709"/>
        <w:jc w:val="left"/>
      </w:pPr>
      <w:r>
        <w:t>Milorad</w:t>
      </w:r>
      <w:r w:rsidR="006E06F6">
        <w:t xml:space="preserve"> </w:t>
      </w:r>
      <w:proofErr w:type="spellStart"/>
      <w:r>
        <w:t>Mirčić</w:t>
      </w:r>
      <w:proofErr w:type="spellEnd"/>
      <w:r w:rsidR="003B3210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142.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podnela</w:t>
      </w:r>
      <w:proofErr w:type="spellEnd"/>
      <w:r w:rsidR="006A7E31">
        <w:t xml:space="preserve"> </w:t>
      </w:r>
      <w:proofErr w:type="spellStart"/>
      <w:r>
        <w:t>narodna</w:t>
      </w:r>
      <w:proofErr w:type="spellEnd"/>
      <w:r w:rsidR="006A7E31">
        <w:t xml:space="preserve"> </w:t>
      </w:r>
      <w:proofErr w:type="spellStart"/>
      <w:r>
        <w:t>poslanica</w:t>
      </w:r>
      <w:proofErr w:type="spellEnd"/>
      <w:r w:rsidR="006A7E31">
        <w:t xml:space="preserve"> </w:t>
      </w:r>
      <w:r>
        <w:t>Ljiljana</w:t>
      </w:r>
      <w:r w:rsidR="006E06F6">
        <w:t xml:space="preserve"> </w:t>
      </w:r>
      <w:proofErr w:type="spellStart"/>
      <w:r>
        <w:t>Mihajlović</w:t>
      </w:r>
      <w:proofErr w:type="spellEnd"/>
      <w:r w:rsidR="003B3210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147.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prof</w:t>
      </w:r>
      <w:r w:rsidR="006E06F6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E06F6">
        <w:t xml:space="preserve"> </w:t>
      </w:r>
      <w:r>
        <w:t>Miladin</w:t>
      </w:r>
      <w:r w:rsidR="006E06F6">
        <w:t xml:space="preserve"> </w:t>
      </w:r>
      <w:proofErr w:type="spellStart"/>
      <w:r>
        <w:t>Ševarli</w:t>
      </w:r>
      <w:proofErr w:type="spellEnd"/>
      <w:r>
        <w:rPr>
          <w:lang w:val="sr-Cyrl-RS"/>
        </w:rPr>
        <w:t>ć</w:t>
      </w:r>
      <w:r w:rsidR="003B3210">
        <w:rPr>
          <w:lang w:val="sr-Cyrl-RS"/>
        </w:rPr>
        <w:t>;</w:t>
      </w:r>
    </w:p>
    <w:p w:rsidR="006E06F6" w:rsidRDefault="004040A7" w:rsidP="008C7172">
      <w:pPr>
        <w:ind w:firstLine="709"/>
        <w:jc w:val="left"/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151.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Miodrag</w:t>
      </w:r>
      <w:r w:rsidR="006E06F6">
        <w:t xml:space="preserve"> </w:t>
      </w:r>
      <w:proofErr w:type="spellStart"/>
      <w:r>
        <w:t>Linta</w:t>
      </w:r>
      <w:proofErr w:type="spellEnd"/>
      <w:r w:rsidR="003B3210">
        <w:rPr>
          <w:lang w:val="sr-Cyrl-RS"/>
        </w:rPr>
        <w:t>;</w:t>
      </w:r>
    </w:p>
    <w:p w:rsidR="006E06F6" w:rsidRPr="003B3210" w:rsidRDefault="004040A7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156.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Marijan</w:t>
      </w:r>
      <w:r w:rsidR="006E06F6">
        <w:t xml:space="preserve"> </w:t>
      </w:r>
      <w:proofErr w:type="spellStart"/>
      <w:r>
        <w:t>Rističević</w:t>
      </w:r>
      <w:proofErr w:type="spellEnd"/>
      <w:r w:rsidR="003B3210">
        <w:rPr>
          <w:lang w:val="sr-Cyrl-RS"/>
        </w:rPr>
        <w:t>;</w:t>
      </w:r>
    </w:p>
    <w:p w:rsidR="006E06F6" w:rsidRPr="003B3210" w:rsidRDefault="004040A7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182.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Marijan</w:t>
      </w:r>
      <w:r w:rsidR="006E06F6">
        <w:t xml:space="preserve"> </w:t>
      </w:r>
      <w:proofErr w:type="spellStart"/>
      <w:r>
        <w:t>Rističević</w:t>
      </w:r>
      <w:proofErr w:type="spellEnd"/>
      <w:r w:rsidR="003B3210">
        <w:rPr>
          <w:lang w:val="sr-Cyrl-RS"/>
        </w:rPr>
        <w:t>;</w:t>
      </w:r>
    </w:p>
    <w:p w:rsidR="006E06F6" w:rsidRDefault="004040A7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n</w:t>
      </w:r>
      <w:r>
        <w:t>a</w:t>
      </w:r>
      <w:r w:rsidR="006E06F6">
        <w:t xml:space="preserve"> </w:t>
      </w:r>
      <w:proofErr w:type="spellStart"/>
      <w:r>
        <w:t>član</w:t>
      </w:r>
      <w:proofErr w:type="spellEnd"/>
      <w:r w:rsidR="006E06F6">
        <w:t xml:space="preserve"> 208. </w:t>
      </w:r>
      <w:r>
        <w:rPr>
          <w:lang w:val="sr-Cyrl-RS"/>
        </w:rPr>
        <w:t>k</w:t>
      </w:r>
      <w:proofErr w:type="spellStart"/>
      <w:r>
        <w:t>oji</w:t>
      </w:r>
      <w:proofErr w:type="spellEnd"/>
      <w:r w:rsidR="003B3210">
        <w:t xml:space="preserve"> </w:t>
      </w:r>
      <w:r>
        <w:t>je</w:t>
      </w:r>
      <w:r w:rsidR="003B3210">
        <w:rPr>
          <w:lang w:val="sr-Cyrl-RS"/>
        </w:rPr>
        <w:t xml:space="preserve"> </w:t>
      </w:r>
      <w:proofErr w:type="spellStart"/>
      <w:r>
        <w:t>podneo</w:t>
      </w:r>
      <w:proofErr w:type="spellEnd"/>
      <w:r w:rsidR="006E06F6">
        <w:t xml:space="preserve"> </w:t>
      </w:r>
      <w:proofErr w:type="spellStart"/>
      <w:r>
        <w:t>narodni</w:t>
      </w:r>
      <w:proofErr w:type="spellEnd"/>
      <w:r w:rsidR="006E06F6">
        <w:t xml:space="preserve"> </w:t>
      </w:r>
      <w:proofErr w:type="spellStart"/>
      <w:r>
        <w:t>poslanik</w:t>
      </w:r>
      <w:proofErr w:type="spellEnd"/>
      <w:r w:rsidR="006E06F6">
        <w:t xml:space="preserve"> </w:t>
      </w:r>
      <w:r>
        <w:t>Marijan</w:t>
      </w:r>
      <w:r w:rsidR="006E06F6">
        <w:t xml:space="preserve"> </w:t>
      </w:r>
      <w:proofErr w:type="spellStart"/>
      <w:r>
        <w:t>Rističević</w:t>
      </w:r>
      <w:proofErr w:type="spellEnd"/>
      <w:r w:rsidR="006E06F6">
        <w:t>.</w:t>
      </w:r>
    </w:p>
    <w:p w:rsidR="008C7172" w:rsidRDefault="008C7172" w:rsidP="008C7172">
      <w:pPr>
        <w:ind w:firstLine="709"/>
        <w:jc w:val="left"/>
        <w:rPr>
          <w:lang w:val="sr-Cyrl-RS"/>
        </w:rPr>
      </w:pPr>
    </w:p>
    <w:p w:rsidR="008C7172" w:rsidRDefault="004040A7" w:rsidP="008C7172">
      <w:pPr>
        <w:tabs>
          <w:tab w:val="left" w:pos="0"/>
        </w:tabs>
        <w:spacing w:line="240" w:lineRule="auto"/>
        <w:ind w:firstLine="709"/>
        <w:rPr>
          <w:lang w:val="sr-Cyrl-CS"/>
        </w:rPr>
      </w:pPr>
      <w:r>
        <w:rPr>
          <w:lang w:val="sr-Cyrl-CS"/>
        </w:rPr>
        <w:t>Za</w:t>
      </w:r>
      <w:r w:rsidR="008C7172" w:rsidRPr="00D8392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7172">
        <w:rPr>
          <w:lang w:val="sr-Cyrl-CS"/>
        </w:rPr>
        <w:t xml:space="preserve"> </w:t>
      </w:r>
      <w:r>
        <w:rPr>
          <w:lang w:val="sr-Cyrl-CS"/>
        </w:rPr>
        <w:t>Odbora</w:t>
      </w:r>
      <w:r w:rsidR="008C7172">
        <w:rPr>
          <w:lang w:val="sr-Cyrl-CS"/>
        </w:rPr>
        <w:t xml:space="preserve"> </w:t>
      </w:r>
      <w:r>
        <w:rPr>
          <w:lang w:val="sr-Cyrl-CS"/>
        </w:rPr>
        <w:t>na</w:t>
      </w:r>
      <w:r w:rsidR="008C7172">
        <w:rPr>
          <w:lang w:val="sr-Cyrl-CS"/>
        </w:rPr>
        <w:t xml:space="preserve"> </w:t>
      </w:r>
      <w:r>
        <w:rPr>
          <w:lang w:val="sr-Cyrl-CS"/>
        </w:rPr>
        <w:t>sednici</w:t>
      </w:r>
      <w:r w:rsidR="008C7172">
        <w:rPr>
          <w:lang w:val="sr-Cyrl-CS"/>
        </w:rPr>
        <w:t xml:space="preserve"> </w:t>
      </w:r>
      <w:r>
        <w:rPr>
          <w:lang w:val="sr-Cyrl-CS"/>
        </w:rPr>
        <w:t>Narodne</w:t>
      </w:r>
      <w:r w:rsidR="008C71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7172">
        <w:rPr>
          <w:lang w:val="sr-Cyrl-CS"/>
        </w:rPr>
        <w:t xml:space="preserve">, </w:t>
      </w:r>
      <w:r>
        <w:rPr>
          <w:lang w:val="sr-Cyrl-CS"/>
        </w:rPr>
        <w:t>određena</w:t>
      </w:r>
      <w:r w:rsidR="008C7172" w:rsidRPr="00D8392D">
        <w:rPr>
          <w:lang w:val="sr-Cyrl-CS"/>
        </w:rPr>
        <w:t xml:space="preserve"> </w:t>
      </w:r>
      <w:r>
        <w:rPr>
          <w:lang w:val="sr-Cyrl-CS"/>
        </w:rPr>
        <w:t>je</w:t>
      </w:r>
      <w:r w:rsidR="008C7172" w:rsidRPr="00D8392D">
        <w:rPr>
          <w:lang w:val="sr-Cyrl-CS"/>
        </w:rPr>
        <w:t xml:space="preserve"> </w:t>
      </w:r>
      <w:r>
        <w:rPr>
          <w:lang w:val="sr-Cyrl-CS"/>
        </w:rPr>
        <w:t>Milanka</w:t>
      </w:r>
      <w:r w:rsidR="008C7172">
        <w:rPr>
          <w:lang w:val="sr-Cyrl-CS"/>
        </w:rPr>
        <w:t xml:space="preserve"> </w:t>
      </w:r>
      <w:r>
        <w:rPr>
          <w:lang w:val="sr-Cyrl-CS"/>
        </w:rPr>
        <w:t>Jevtović</w:t>
      </w:r>
      <w:r w:rsidR="008C7172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8C7172" w:rsidRPr="00D8392D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8C7172" w:rsidRPr="00D8392D">
        <w:rPr>
          <w:lang w:val="sr-Cyrl-CS"/>
        </w:rPr>
        <w:t xml:space="preserve"> </w:t>
      </w:r>
      <w:r>
        <w:rPr>
          <w:lang w:val="sr-Cyrl-CS"/>
        </w:rPr>
        <w:t>Odbora</w:t>
      </w:r>
      <w:r w:rsidR="008C7172" w:rsidRPr="00D8392D">
        <w:rPr>
          <w:lang w:val="sr-Cyrl-CS"/>
        </w:rPr>
        <w:t>.</w:t>
      </w:r>
      <w:r w:rsidR="008C7172">
        <w:rPr>
          <w:lang w:val="sr-Cyrl-CS"/>
        </w:rPr>
        <w:t xml:space="preserve">  </w:t>
      </w:r>
    </w:p>
    <w:p w:rsidR="008C7172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  <w:r w:rsidRPr="00D8392D">
        <w:rPr>
          <w:lang w:val="sr-Cyrl-CS"/>
        </w:rPr>
        <w:tab/>
      </w:r>
    </w:p>
    <w:p w:rsidR="008C7172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</w:p>
    <w:p w:rsidR="008C7172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</w:p>
    <w:p w:rsidR="008C7172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040A7">
        <w:rPr>
          <w:lang w:val="sr-Cyrl-CS"/>
        </w:rPr>
        <w:t>PREDSEDNIK</w:t>
      </w:r>
    </w:p>
    <w:p w:rsidR="008C7172" w:rsidRPr="00751027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  <w:r>
        <w:rPr>
          <w:lang w:val="sr-Latn-CS"/>
        </w:rPr>
        <w:t xml:space="preserve"> </w:t>
      </w:r>
    </w:p>
    <w:p w:rsidR="008C7172" w:rsidRPr="008C7172" w:rsidRDefault="008C7172" w:rsidP="008C7172">
      <w:pPr>
        <w:ind w:firstLine="709"/>
        <w:jc w:val="left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040A7">
        <w:t xml:space="preserve">    </w:t>
      </w:r>
      <w:bookmarkStart w:id="0" w:name="_GoBack"/>
      <w:bookmarkEnd w:id="0"/>
      <w:r w:rsidR="004040A7">
        <w:rPr>
          <w:lang w:val="sr-Cyrl-CS"/>
        </w:rPr>
        <w:t>Milanka</w:t>
      </w:r>
      <w:r>
        <w:rPr>
          <w:lang w:val="sr-Cyrl-CS"/>
        </w:rPr>
        <w:t xml:space="preserve"> </w:t>
      </w:r>
      <w:r w:rsidR="004040A7">
        <w:rPr>
          <w:lang w:val="sr-Cyrl-CS"/>
        </w:rPr>
        <w:t>Jevtović</w:t>
      </w:r>
      <w:r>
        <w:rPr>
          <w:lang w:val="sr-Cyrl-CS"/>
        </w:rPr>
        <w:t xml:space="preserve"> </w:t>
      </w:r>
      <w:r w:rsidR="004040A7">
        <w:rPr>
          <w:lang w:val="sr-Cyrl-CS"/>
        </w:rPr>
        <w:t>Vukojičić</w:t>
      </w:r>
    </w:p>
    <w:p w:rsidR="006E06F6" w:rsidRDefault="006E06F6" w:rsidP="006E06F6"/>
    <w:sectPr w:rsidR="006E06F6" w:rsidSect="00F66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5E" w:rsidRDefault="00A17C5E" w:rsidP="004040A7">
      <w:pPr>
        <w:spacing w:line="240" w:lineRule="auto"/>
      </w:pPr>
      <w:r>
        <w:separator/>
      </w:r>
    </w:p>
  </w:endnote>
  <w:endnote w:type="continuationSeparator" w:id="0">
    <w:p w:rsidR="00A17C5E" w:rsidRDefault="00A17C5E" w:rsidP="00404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A7" w:rsidRDefault="00404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A7" w:rsidRDefault="00404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A7" w:rsidRDefault="00404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5E" w:rsidRDefault="00A17C5E" w:rsidP="004040A7">
      <w:pPr>
        <w:spacing w:line="240" w:lineRule="auto"/>
      </w:pPr>
      <w:r>
        <w:separator/>
      </w:r>
    </w:p>
  </w:footnote>
  <w:footnote w:type="continuationSeparator" w:id="0">
    <w:p w:rsidR="00A17C5E" w:rsidRDefault="00A17C5E" w:rsidP="00404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A7" w:rsidRDefault="00404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A7" w:rsidRDefault="00404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A7" w:rsidRDefault="00404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C"/>
    <w:rsid w:val="00023B26"/>
    <w:rsid w:val="00041760"/>
    <w:rsid w:val="00210DEC"/>
    <w:rsid w:val="00307EF7"/>
    <w:rsid w:val="003B3210"/>
    <w:rsid w:val="004005EC"/>
    <w:rsid w:val="004040A7"/>
    <w:rsid w:val="00410068"/>
    <w:rsid w:val="00546A15"/>
    <w:rsid w:val="00547A7D"/>
    <w:rsid w:val="005700BE"/>
    <w:rsid w:val="00585B35"/>
    <w:rsid w:val="006A7E31"/>
    <w:rsid w:val="006E06F6"/>
    <w:rsid w:val="006F3027"/>
    <w:rsid w:val="007F2211"/>
    <w:rsid w:val="008C7172"/>
    <w:rsid w:val="0093355A"/>
    <w:rsid w:val="00A17C5E"/>
    <w:rsid w:val="00B80E01"/>
    <w:rsid w:val="00F1093C"/>
    <w:rsid w:val="00F65751"/>
    <w:rsid w:val="00F66A45"/>
    <w:rsid w:val="00F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AE00D"/>
  <w15:docId w15:val="{088133FD-A3FD-4A3B-9DDD-32CFDBCA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65751"/>
    <w:rPr>
      <w:b/>
      <w:bCs/>
    </w:rPr>
  </w:style>
  <w:style w:type="character" w:styleId="Hyperlink">
    <w:name w:val="Hyperlink"/>
    <w:uiPriority w:val="99"/>
    <w:unhideWhenUsed/>
    <w:rsid w:val="00F657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0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A7"/>
  </w:style>
  <w:style w:type="paragraph" w:styleId="Footer">
    <w:name w:val="footer"/>
    <w:basedOn w:val="Normal"/>
    <w:link w:val="FooterChar"/>
    <w:uiPriority w:val="99"/>
    <w:unhideWhenUsed/>
    <w:rsid w:val="004040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arlament.rs/upload/archive/files/cir/pdf/predlozi_zakona/3796-14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lament.rs/upload/archive/files/cir/pdf/predlozi_zakona/3796-14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3</cp:revision>
  <cp:lastPrinted>2020-02-26T12:04:00Z</cp:lastPrinted>
  <dcterms:created xsi:type="dcterms:W3CDTF">2020-02-27T11:25:00Z</dcterms:created>
  <dcterms:modified xsi:type="dcterms:W3CDTF">2020-05-15T10:11:00Z</dcterms:modified>
</cp:coreProperties>
</file>